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4B696D" w:rsidTr="004B696D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C3464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4B696D" w:rsidTr="004B696D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C3464C" w:rsidP="00C3464C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5</w:t>
            </w:r>
            <w:r w:rsidR="004B696D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</w:tr>
      <w:tr w:rsidR="004B696D" w:rsidTr="004B696D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D" w:rsidRPr="00714C3E" w:rsidRDefault="00714C3E" w:rsidP="004B696D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 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sz w:val="28"/>
                <w:szCs w:val="28"/>
              </w:rPr>
              <w:t xml:space="preserve">» и рабочей программы воспитания </w:t>
            </w:r>
            <w:r w:rsidR="004B696D" w:rsidRPr="00714C3E">
              <w:rPr>
                <w:sz w:val="28"/>
                <w:szCs w:val="28"/>
              </w:rPr>
              <w:t>МАОУ СОШ № 23, г. Сысерть.</w:t>
            </w:r>
          </w:p>
          <w:p w:rsidR="004B696D" w:rsidRDefault="004B696D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B696D" w:rsidTr="004B696D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3E" w:rsidRPr="00714C3E" w:rsidRDefault="00C3464C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>География, 5-6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="00714C3E"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="00714C3E"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14C3E" w:rsidRPr="00714C3E" w:rsidRDefault="00714C3E" w:rsidP="00714C3E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0F159E" w:rsidRDefault="00714C3E" w:rsidP="00C3464C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="00C3464C" w:rsidRPr="00C3464C">
              <w:rPr>
                <w:rFonts w:cs="Times New Roman"/>
                <w:color w:val="000000"/>
                <w:sz w:val="28"/>
                <w:szCs w:val="28"/>
              </w:rPr>
              <w:t xml:space="preserve">Алексеев А.И., Николина В.В., Липкина Е.К. и другие,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r w:rsidR="00C3464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2023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4B696D" w:rsidTr="004B696D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4B696D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96D" w:rsidRDefault="00714C3E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4B696D" w:rsidRDefault="004B696D" w:rsidP="004B696D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E43435" w:rsidRDefault="007053EA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4B696D" w:rsidRDefault="004B696D"/>
    <w:p w:rsidR="00C3464C" w:rsidRDefault="00C3464C"/>
    <w:p w:rsidR="00C3464C" w:rsidRDefault="00C3464C"/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C3464C" w:rsidTr="00364391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C3464C" w:rsidTr="00364391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6 класс</w:t>
            </w:r>
          </w:p>
        </w:tc>
      </w:tr>
      <w:tr w:rsidR="00C3464C" w:rsidTr="00364391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Pr="00714C3E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sz w:val="28"/>
                <w:szCs w:val="28"/>
              </w:rPr>
              <w:t>» и рабочей программы воспитания МАОУ СОШ № 23, г. Сысерть.</w:t>
            </w:r>
          </w:p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>География, 5-6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C3464C" w:rsidRDefault="00C3464C" w:rsidP="00C3464C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C3464C">
              <w:rPr>
                <w:rFonts w:cs="Times New Roman"/>
                <w:color w:val="000000"/>
                <w:sz w:val="28"/>
                <w:szCs w:val="28"/>
              </w:rPr>
              <w:t xml:space="preserve">Алексеев А.И., Николина В.В., Липкина Е.К. и другие,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2020, 2021г.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1/34</w:t>
            </w:r>
          </w:p>
        </w:tc>
      </w:tr>
    </w:tbl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/>
    <w:p w:rsidR="00C3464C" w:rsidRDefault="00C3464C"/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C3464C" w:rsidTr="00364391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C3464C" w:rsidTr="00364391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7 класс</w:t>
            </w:r>
          </w:p>
        </w:tc>
      </w:tr>
      <w:tr w:rsidR="00C3464C" w:rsidTr="00364391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Pr="00714C3E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sz w:val="28"/>
                <w:szCs w:val="28"/>
              </w:rPr>
              <w:t>» и рабочей программы воспитания МАОУ СОШ № 23, г. Сысерть.</w:t>
            </w:r>
          </w:p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География,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7</w:t>
            </w: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C3464C" w:rsidRDefault="00C3464C" w:rsidP="00C3464C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C3464C">
              <w:rPr>
                <w:rFonts w:cs="Times New Roman"/>
                <w:color w:val="000000"/>
                <w:sz w:val="28"/>
                <w:szCs w:val="28"/>
              </w:rPr>
              <w:t xml:space="preserve">Алексеев А.И., Николина В.В., Липкина Е.К. и другие,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 2021г.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/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C3464C" w:rsidTr="00364391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C3464C" w:rsidTr="00364391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8 класс</w:t>
            </w:r>
          </w:p>
        </w:tc>
      </w:tr>
      <w:tr w:rsidR="00C3464C" w:rsidTr="00364391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Pr="00714C3E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sz w:val="28"/>
                <w:szCs w:val="28"/>
              </w:rPr>
              <w:t>» и рабочей программы воспитания МАОУ СОШ № 23, г. Сысерть.</w:t>
            </w:r>
          </w:p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География,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8</w:t>
            </w: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C3464C" w:rsidRDefault="00C3464C" w:rsidP="00C3464C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C3464C">
              <w:rPr>
                <w:rFonts w:cs="Times New Roman"/>
                <w:color w:val="000000"/>
                <w:sz w:val="28"/>
                <w:szCs w:val="28"/>
              </w:rPr>
              <w:t xml:space="preserve">Алексеев А.И., Николина В.В., Липкина Е.К. и другие,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 2021, 2022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/>
    <w:p w:rsidR="00C3464C" w:rsidRDefault="00C3464C"/>
    <w:p w:rsidR="00C3464C" w:rsidRDefault="00C3464C"/>
    <w:p w:rsidR="00C3464C" w:rsidRDefault="00C3464C"/>
    <w:p w:rsidR="00C3464C" w:rsidRDefault="00C3464C"/>
    <w:p w:rsidR="00C3464C" w:rsidRDefault="00C3464C"/>
    <w:p w:rsidR="00C3464C" w:rsidRDefault="00C3464C"/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jc w:val="center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lastRenderedPageBreak/>
        <w:t>Аннотация к рабочей программе</w:t>
      </w:r>
    </w:p>
    <w:tbl>
      <w:tblPr>
        <w:tblW w:w="8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40"/>
      </w:tblGrid>
      <w:tr w:rsidR="00C3464C" w:rsidTr="00364391">
        <w:trPr>
          <w:trHeight w:val="11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Название предмета в соответствии с учебным планом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География</w:t>
            </w:r>
          </w:p>
        </w:tc>
      </w:tr>
      <w:tr w:rsidR="00C3464C" w:rsidTr="00364391">
        <w:trPr>
          <w:trHeight w:val="4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9 класс</w:t>
            </w:r>
          </w:p>
        </w:tc>
      </w:tr>
      <w:tr w:rsidR="00C3464C" w:rsidTr="00364391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4C" w:rsidRPr="00714C3E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ind w:left="34"/>
              <w:rPr>
                <w:sz w:val="28"/>
                <w:szCs w:val="28"/>
              </w:rPr>
            </w:pPr>
            <w:r w:rsidRPr="00714C3E">
              <w:rPr>
                <w:sz w:val="28"/>
                <w:szCs w:val="28"/>
              </w:rPr>
              <w:t xml:space="preserve">Рабочая программа по учебному курсу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»</w:t>
            </w:r>
            <w:r w:rsidRPr="00714C3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(базовый уровень) </w:t>
            </w:r>
            <w:r w:rsidRPr="00714C3E">
              <w:rPr>
                <w:sz w:val="28"/>
                <w:szCs w:val="28"/>
              </w:rPr>
              <w:t>составлена на основании федерального государственного образовательного стандарта (третьего поколения), с учётом федеральной рабочей программы по учебному курсу «</w:t>
            </w:r>
            <w:r w:rsidR="007053EA">
              <w:rPr>
                <w:rFonts w:eastAsia="Calibri" w:cs="Times New Roman"/>
                <w:sz w:val="28"/>
                <w:szCs w:val="28"/>
                <w:lang w:eastAsia="en-US"/>
              </w:rPr>
              <w:t>Географ</w:t>
            </w:r>
            <w:r w:rsidR="007053EA" w:rsidRPr="00714C3E">
              <w:rPr>
                <w:rFonts w:eastAsia="Calibri" w:cs="Times New Roman"/>
                <w:sz w:val="28"/>
                <w:szCs w:val="28"/>
                <w:lang w:eastAsia="en-US"/>
              </w:rPr>
              <w:t>ия</w:t>
            </w:r>
            <w:bookmarkStart w:id="0" w:name="_GoBack"/>
            <w:bookmarkEnd w:id="0"/>
            <w:r w:rsidRPr="00714C3E">
              <w:rPr>
                <w:sz w:val="28"/>
                <w:szCs w:val="28"/>
              </w:rPr>
              <w:t>» и рабочей программы воспитания МАОУ СОШ № 23, г. Сысерть.</w:t>
            </w:r>
          </w:p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after="200" w:line="276" w:lineRule="auto"/>
              <w:ind w:left="34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C3464C" w:rsidTr="00364391">
        <w:trPr>
          <w:trHeight w:val="9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Учебник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География, 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>9</w:t>
            </w:r>
            <w:r w:rsidRPr="00C3464C">
              <w:rPr>
                <w:rFonts w:eastAsia="Calibri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: </w:t>
            </w: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 xml:space="preserve">учебник </w:t>
            </w:r>
            <w:proofErr w:type="gramStart"/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C3464C" w:rsidRPr="00714C3E" w:rsidRDefault="00C3464C" w:rsidP="00364391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eastAsia="Calibri" w:cs="Times New Roman"/>
                <w:sz w:val="28"/>
                <w:szCs w:val="28"/>
                <w:lang w:eastAsia="en-US"/>
              </w:rPr>
              <w:t>общеобразовательных организаций.</w:t>
            </w:r>
          </w:p>
          <w:p w:rsidR="00C3464C" w:rsidRDefault="00C3464C" w:rsidP="00C3464C">
            <w:pPr>
              <w:autoSpaceDE/>
              <w:autoSpaceDN w:val="0"/>
              <w:spacing w:line="276" w:lineRule="auto"/>
              <w:ind w:left="34"/>
              <w:contextualSpacing/>
              <w:textAlignment w:val="baseline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14C3E">
              <w:rPr>
                <w:rFonts w:cs="Times New Roman"/>
                <w:color w:val="000000"/>
                <w:sz w:val="28"/>
                <w:szCs w:val="28"/>
              </w:rPr>
              <w:t>/</w:t>
            </w:r>
            <w:r w:rsidRPr="00C3464C">
              <w:rPr>
                <w:rFonts w:cs="Times New Roman"/>
                <w:color w:val="000000"/>
                <w:sz w:val="28"/>
                <w:szCs w:val="28"/>
              </w:rPr>
              <w:t xml:space="preserve">Алексеев А.И., Николина В.В., Липкина Е.К. и другие, </w:t>
            </w:r>
            <w:r w:rsidRPr="00714C3E">
              <w:rPr>
                <w:rFonts w:cs="Times New Roman"/>
                <w:color w:val="000000"/>
                <w:sz w:val="28"/>
                <w:szCs w:val="28"/>
              </w:rPr>
              <w:t xml:space="preserve"> «Издательство «Просвещение»</w:t>
            </w:r>
            <w:r>
              <w:rPr>
                <w:rFonts w:cs="Times New Roman"/>
                <w:color w:val="000000"/>
                <w:sz w:val="28"/>
                <w:szCs w:val="28"/>
              </w:rPr>
              <w:t>,  2019 г.</w:t>
            </w:r>
            <w:r w:rsidRPr="00714C3E">
              <w:rPr>
                <w:rFonts w:cs="Times New Roman"/>
                <w:sz w:val="28"/>
                <w:szCs w:val="28"/>
              </w:rPr>
              <w:br/>
            </w:r>
          </w:p>
        </w:tc>
      </w:tr>
      <w:tr w:rsidR="00C3464C" w:rsidTr="00364391">
        <w:trPr>
          <w:trHeight w:val="10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/>
              </w:rPr>
              <w:t xml:space="preserve">Количество часов в неделю/год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64C" w:rsidRDefault="00C3464C" w:rsidP="00364391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2/68</w:t>
            </w:r>
          </w:p>
        </w:tc>
      </w:tr>
    </w:tbl>
    <w:p w:rsidR="00C3464C" w:rsidRDefault="00C3464C" w:rsidP="00C3464C">
      <w:pPr>
        <w:widowControl/>
        <w:suppressAutoHyphens w:val="0"/>
        <w:autoSpaceDE/>
        <w:autoSpaceDN w:val="0"/>
        <w:spacing w:after="200" w:line="276" w:lineRule="auto"/>
        <w:ind w:left="714" w:hanging="35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 w:rsidP="00C3464C"/>
    <w:p w:rsidR="00C3464C" w:rsidRDefault="00C3464C"/>
    <w:sectPr w:rsidR="00C3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93"/>
    <w:rsid w:val="00057805"/>
    <w:rsid w:val="000F159E"/>
    <w:rsid w:val="004A07A5"/>
    <w:rsid w:val="004B696D"/>
    <w:rsid w:val="00533B45"/>
    <w:rsid w:val="006E2E93"/>
    <w:rsid w:val="007053EA"/>
    <w:rsid w:val="00714C3E"/>
    <w:rsid w:val="00BE0D08"/>
    <w:rsid w:val="00C3464C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2024-04-23T11:21:00Z</dcterms:created>
  <dcterms:modified xsi:type="dcterms:W3CDTF">2024-04-24T10:58:00Z</dcterms:modified>
</cp:coreProperties>
</file>