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A4" w:rsidRPr="00DF7227" w:rsidRDefault="004002A4" w:rsidP="004002A4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002A4" w:rsidRPr="00DF7227" w:rsidTr="009426D1">
        <w:trPr>
          <w:trHeight w:val="1189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4002A4" w:rsidRPr="00DF7227" w:rsidTr="009426D1">
        <w:trPr>
          <w:trHeight w:val="466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 класс</w:t>
            </w:r>
          </w:p>
        </w:tc>
      </w:tr>
      <w:tr w:rsidR="004002A4" w:rsidRPr="00DF7227" w:rsidTr="009426D1">
        <w:trPr>
          <w:trHeight w:val="461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4002A4" w:rsidRPr="00DF7227" w:rsidRDefault="004002A4" w:rsidP="002E6DBA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002A4" w:rsidRPr="00DF7227" w:rsidTr="009426D1">
        <w:trPr>
          <w:trHeight w:val="1058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4002A4" w:rsidRDefault="004002A4" w:rsidP="009426D1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 w:rsidRPr="001A2E8E">
              <w:rPr>
                <w:sz w:val="28"/>
                <w:szCs w:val="28"/>
              </w:rPr>
              <w:t xml:space="preserve">на уровне начального общего образования </w:t>
            </w:r>
            <w:r w:rsidRPr="007E42B2">
              <w:rPr>
                <w:sz w:val="28"/>
                <w:szCs w:val="28"/>
              </w:rPr>
              <w:t xml:space="preserve">по 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2E6DBA">
              <w:rPr>
                <w:sz w:val="28"/>
                <w:szCs w:val="28"/>
              </w:rPr>
              <w:t>МАОУ СОШ № 23 г. Сысерть.</w:t>
            </w:r>
          </w:p>
          <w:p w:rsidR="004002A4" w:rsidRPr="007E42B2" w:rsidRDefault="004002A4" w:rsidP="009426D1">
            <w:pPr>
              <w:widowControl/>
              <w:suppressAutoHyphens w:val="0"/>
              <w:autoSpaceDE/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002A4" w:rsidRPr="00DF7227" w:rsidTr="009426D1">
        <w:trPr>
          <w:trHeight w:val="999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4002A4" w:rsidRDefault="004002A4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Английский язык. 3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4002A4" w:rsidRDefault="004002A4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организаций. В 2 ч.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 xml:space="preserve">В.П. </w:t>
            </w:r>
            <w:proofErr w:type="spellStart"/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Н.М.</w:t>
            </w:r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Лапа, И.П.</w:t>
            </w:r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Костина, Е.В.</w:t>
            </w:r>
            <w:r w:rsidR="00581523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2E6DBA">
              <w:rPr>
                <w:rFonts w:eastAsia="Calibri" w:cs="Times New Roman"/>
                <w:sz w:val="28"/>
                <w:szCs w:val="28"/>
                <w:lang w:eastAsia="en-US"/>
              </w:rPr>
              <w:t>Кузнецова/</w:t>
            </w:r>
            <w:r w:rsidR="006F3995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2E6DB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r w:rsidR="002E6DBA">
              <w:rPr>
                <w:rFonts w:eastAsia="Calibri" w:cs="Times New Roman"/>
                <w:sz w:val="28"/>
                <w:szCs w:val="28"/>
                <w:lang w:eastAsia="en-US"/>
              </w:rPr>
              <w:t>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2E6DBA"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 w:rsidR="002E6DBA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2E6DBA">
              <w:rPr>
                <w:rFonts w:eastAsia="Calibri" w:cs="Times New Roman"/>
                <w:sz w:val="28"/>
                <w:szCs w:val="28"/>
                <w:lang w:eastAsia="en-US"/>
              </w:rPr>
              <w:t xml:space="preserve">2016,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2017.</w:t>
            </w:r>
          </w:p>
          <w:p w:rsidR="004002A4" w:rsidRPr="00DF7227" w:rsidRDefault="004002A4" w:rsidP="009426D1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002A4" w:rsidRPr="00DF7227" w:rsidTr="009426D1">
        <w:trPr>
          <w:trHeight w:val="1058"/>
        </w:trPr>
        <w:tc>
          <w:tcPr>
            <w:tcW w:w="3969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4002A4" w:rsidRPr="00DF7227" w:rsidRDefault="004002A4" w:rsidP="009426D1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4002A4" w:rsidRPr="00DF7227" w:rsidRDefault="004002A4" w:rsidP="004002A4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8"/>
    <w:rsid w:val="002E6DBA"/>
    <w:rsid w:val="00340648"/>
    <w:rsid w:val="004002A4"/>
    <w:rsid w:val="00581523"/>
    <w:rsid w:val="006F3995"/>
    <w:rsid w:val="00984DE8"/>
    <w:rsid w:val="00E1601B"/>
    <w:rsid w:val="00E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2023-10-27T00:06:00Z</dcterms:created>
  <dcterms:modified xsi:type="dcterms:W3CDTF">2024-04-23T09:35:00Z</dcterms:modified>
</cp:coreProperties>
</file>