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7E" w:rsidRDefault="007A2D7E" w:rsidP="00704B6F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34400" cy="9673200"/>
            <wp:effectExtent l="0" t="0" r="0" b="4445"/>
            <wp:docPr id="1" name="Рисунок 1" descr="C:\Users\Shkola23\Desktop\Титульные для РП\Рабочая программа по предмету Английский язык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Английский язык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0" cy="9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6F" w:rsidRPr="005A4914" w:rsidRDefault="00704B6F" w:rsidP="007A2D7E">
      <w:pPr>
        <w:pageBreakBefore/>
        <w:rPr>
          <w:b/>
        </w:rPr>
      </w:pPr>
      <w:bookmarkStart w:id="0" w:name="_GoBack"/>
      <w:bookmarkEnd w:id="0"/>
      <w:r w:rsidRPr="005A4914">
        <w:rPr>
          <w:b/>
        </w:rPr>
        <w:lastRenderedPageBreak/>
        <w:t>РАБОЧИЕ  ПРОГРАММЫ  ПО  АНГЛИЙСКОМУ  ЯЗЫКУ</w:t>
      </w:r>
    </w:p>
    <w:p w:rsidR="00704B6F" w:rsidRDefault="00704B6F" w:rsidP="00704B6F">
      <w:pPr>
        <w:rPr>
          <w:b/>
          <w:i/>
        </w:rPr>
      </w:pPr>
      <w:r w:rsidRPr="005A4914">
        <w:rPr>
          <w:b/>
          <w:i/>
        </w:rPr>
        <w:t>ОСНОВНОЕ  ОБЩЕЕ  ОБРАЗОВАНИЕ</w:t>
      </w:r>
    </w:p>
    <w:p w:rsidR="00704B6F" w:rsidRPr="005A4914" w:rsidRDefault="00704B6F" w:rsidP="00704B6F">
      <w:pPr>
        <w:rPr>
          <w:b/>
          <w:i/>
        </w:rPr>
      </w:pPr>
    </w:p>
    <w:p w:rsidR="00704B6F" w:rsidRPr="005A4914" w:rsidRDefault="00704B6F" w:rsidP="00704B6F">
      <w:pPr>
        <w:rPr>
          <w:b/>
        </w:rPr>
      </w:pPr>
      <w:r w:rsidRPr="005A4914">
        <w:rPr>
          <w:b/>
        </w:rPr>
        <w:t>1. Пояснительная записка</w:t>
      </w:r>
    </w:p>
    <w:p w:rsidR="00704B6F" w:rsidRPr="005A4914" w:rsidRDefault="00704B6F" w:rsidP="00704B6F">
      <w:r w:rsidRPr="005A4914">
        <w:t xml:space="preserve">Рабочая программа составлена на основе </w:t>
      </w:r>
    </w:p>
    <w:p w:rsidR="00704B6F" w:rsidRPr="005A4914" w:rsidRDefault="00704B6F" w:rsidP="00704B6F">
      <w:r w:rsidRPr="005A4914">
        <w:t>- Стандарта основного общего образования по иностранному языку (</w:t>
      </w:r>
      <w:smartTag w:uri="urn:schemas-microsoft-com:office:smarttags" w:element="metricconverter">
        <w:smartTagPr>
          <w:attr w:name="ProductID" w:val="2004 г"/>
        </w:smartTagPr>
        <w:r w:rsidRPr="005A4914">
          <w:t>2004 г</w:t>
        </w:r>
      </w:smartTag>
      <w:r w:rsidRPr="005A4914">
        <w:t xml:space="preserve">.)   </w:t>
      </w:r>
    </w:p>
    <w:p w:rsidR="00704B6F" w:rsidRPr="005A4914" w:rsidRDefault="00704B6F" w:rsidP="00704B6F">
      <w:r w:rsidRPr="005A4914">
        <w:t xml:space="preserve">- Примерной программы по иностранным языкам (английский язык)   АСТ – </w:t>
      </w:r>
      <w:proofErr w:type="spellStart"/>
      <w:r w:rsidRPr="005A4914">
        <w:t>Астрель</w:t>
      </w:r>
      <w:proofErr w:type="spellEnd"/>
      <w:r w:rsidRPr="005A4914">
        <w:t xml:space="preserve">      Москва      2006</w:t>
      </w:r>
    </w:p>
    <w:p w:rsidR="00704B6F" w:rsidRPr="005A4914" w:rsidRDefault="00704B6F" w:rsidP="00704B6F">
      <w:r w:rsidRPr="005A4914">
        <w:t>- Образовательной программы МАОУ «Средняя общеобразовательная школа №23»  на 2013-2014 учебный год</w:t>
      </w:r>
    </w:p>
    <w:p w:rsidR="00704B6F" w:rsidRPr="005A4914" w:rsidRDefault="00704B6F" w:rsidP="00704B6F">
      <w:r w:rsidRPr="005A4914">
        <w:t xml:space="preserve">- Авторской программы курса к УМК Английский с удовольствием / </w:t>
      </w:r>
      <w:r w:rsidRPr="005A4914">
        <w:rPr>
          <w:lang w:val="en-US"/>
        </w:rPr>
        <w:t>Enjoy</w:t>
      </w:r>
      <w:r w:rsidRPr="005A4914">
        <w:t xml:space="preserve"> </w:t>
      </w:r>
      <w:r w:rsidRPr="005A4914">
        <w:rPr>
          <w:lang w:val="en-US"/>
        </w:rPr>
        <w:t>English</w:t>
      </w:r>
      <w:r w:rsidRPr="005A4914">
        <w:t xml:space="preserve">  для 2-11 классов общеобразовательных </w:t>
      </w:r>
    </w:p>
    <w:p w:rsidR="00704B6F" w:rsidRDefault="00704B6F" w:rsidP="00704B6F">
      <w:r w:rsidRPr="005A4914">
        <w:t xml:space="preserve">  учреждений    Обнинск    Титул    2010 – 56с           Авторы: М.З. </w:t>
      </w:r>
      <w:proofErr w:type="spellStart"/>
      <w:r w:rsidRPr="005A4914">
        <w:t>Биболетова</w:t>
      </w:r>
      <w:proofErr w:type="spellEnd"/>
      <w:r w:rsidRPr="005A4914">
        <w:t xml:space="preserve">, Н.Н. </w:t>
      </w:r>
      <w:proofErr w:type="spellStart"/>
      <w:r w:rsidRPr="005A4914">
        <w:t>Трубанева</w:t>
      </w:r>
      <w:proofErr w:type="spellEnd"/>
    </w:p>
    <w:p w:rsidR="00704B6F" w:rsidRPr="005A4914" w:rsidRDefault="00704B6F" w:rsidP="00704B6F"/>
    <w:p w:rsidR="00704B6F" w:rsidRPr="005A4914" w:rsidRDefault="00704B6F" w:rsidP="00704B6F">
      <w:pPr>
        <w:rPr>
          <w:b/>
          <w:i/>
        </w:rPr>
      </w:pPr>
      <w:r w:rsidRPr="005A4914">
        <w:rPr>
          <w:b/>
          <w:i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704B6F" w:rsidRPr="005A4914" w:rsidRDefault="00704B6F" w:rsidP="00704B6F">
      <w:r w:rsidRPr="005A4914">
        <w:t xml:space="preserve">- </w:t>
      </w:r>
      <w:r w:rsidRPr="005A4914">
        <w:rPr>
          <w:b/>
        </w:rPr>
        <w:t>развитие</w:t>
      </w:r>
      <w:r w:rsidRPr="005A4914">
        <w:t xml:space="preserve"> иноязычной </w:t>
      </w:r>
      <w:r w:rsidRPr="005A4914">
        <w:rPr>
          <w:b/>
        </w:rPr>
        <w:t>коммуникативной компетенции</w:t>
      </w:r>
      <w:r w:rsidRPr="005A4914">
        <w:t xml:space="preserve"> в совокупности ее составляющих – речевой, языковой, социокультурной, компенсаторной, учебно-познавательной;</w:t>
      </w:r>
    </w:p>
    <w:p w:rsidR="00704B6F" w:rsidRPr="005A4914" w:rsidRDefault="00704B6F" w:rsidP="00704B6F">
      <w:r w:rsidRPr="005A4914">
        <w:t xml:space="preserve">- </w:t>
      </w:r>
      <w:r w:rsidRPr="005A4914">
        <w:rPr>
          <w:i/>
        </w:rPr>
        <w:t>речевая компетенция</w:t>
      </w:r>
      <w:r w:rsidRPr="005A4914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A4914">
        <w:t>аудировании</w:t>
      </w:r>
      <w:proofErr w:type="spellEnd"/>
      <w:r w:rsidRPr="005A4914">
        <w:t>, чтении, письме);</w:t>
      </w:r>
    </w:p>
    <w:p w:rsidR="00704B6F" w:rsidRPr="005A4914" w:rsidRDefault="00704B6F" w:rsidP="00704B6F">
      <w:r w:rsidRPr="005A4914">
        <w:t xml:space="preserve">- </w:t>
      </w:r>
      <w:r w:rsidRPr="005A4914">
        <w:rPr>
          <w:i/>
        </w:rPr>
        <w:t>языковая компетенция</w:t>
      </w:r>
      <w:r w:rsidRPr="005A4914"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04B6F" w:rsidRPr="005A4914" w:rsidRDefault="00704B6F" w:rsidP="00704B6F">
      <w:r w:rsidRPr="005A4914">
        <w:t xml:space="preserve">- </w:t>
      </w:r>
      <w:r w:rsidRPr="005A4914">
        <w:rPr>
          <w:i/>
        </w:rPr>
        <w:t>социокультурная компетенция</w:t>
      </w:r>
      <w:r w:rsidRPr="005A4914"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</w:t>
      </w:r>
      <w:r>
        <w:t>школы на разных ее этапах (</w:t>
      </w:r>
      <w:r w:rsidRPr="005A4914">
        <w:t>8-9 классы); формирование умения представлять свою страну, ее культуру в условиях иноязычного межкультурного общения;</w:t>
      </w:r>
    </w:p>
    <w:p w:rsidR="00704B6F" w:rsidRPr="005A4914" w:rsidRDefault="00704B6F" w:rsidP="00704B6F">
      <w:r w:rsidRPr="005A4914">
        <w:t xml:space="preserve">- </w:t>
      </w:r>
      <w:r w:rsidRPr="005A4914">
        <w:rPr>
          <w:i/>
        </w:rPr>
        <w:t>компенсаторная компетенция</w:t>
      </w:r>
      <w:r w:rsidRPr="005A4914">
        <w:t xml:space="preserve"> – развитие умений выходить из положения в условиях дефицита языковых сре</w:t>
      </w:r>
      <w:proofErr w:type="gramStart"/>
      <w:r w:rsidRPr="005A4914">
        <w:t>дств пр</w:t>
      </w:r>
      <w:proofErr w:type="gramEnd"/>
      <w:r w:rsidRPr="005A4914">
        <w:t>и получении и передаче информации;</w:t>
      </w:r>
    </w:p>
    <w:p w:rsidR="00704B6F" w:rsidRPr="005A4914" w:rsidRDefault="00704B6F" w:rsidP="00704B6F">
      <w:r w:rsidRPr="005A4914"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04B6F" w:rsidRDefault="00704B6F" w:rsidP="00704B6F">
      <w:r w:rsidRPr="005A4914">
        <w:t xml:space="preserve">- </w:t>
      </w:r>
      <w:r w:rsidRPr="005A4914">
        <w:rPr>
          <w:b/>
        </w:rPr>
        <w:t>развитие и воспитание</w:t>
      </w:r>
      <w:r w:rsidRPr="005A4914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A4914">
        <w:t>ств гр</w:t>
      </w:r>
      <w:proofErr w:type="gramEnd"/>
      <w:r w:rsidRPr="005A4914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704B6F" w:rsidRPr="005A4914" w:rsidRDefault="00704B6F" w:rsidP="00704B6F"/>
    <w:p w:rsidR="00704B6F" w:rsidRDefault="00704B6F" w:rsidP="00704B6F"/>
    <w:p w:rsidR="00704B6F" w:rsidRPr="005A4914" w:rsidRDefault="00704B6F" w:rsidP="00704B6F"/>
    <w:p w:rsidR="00704B6F" w:rsidRDefault="00704B6F" w:rsidP="00704B6F">
      <w:pPr>
        <w:rPr>
          <w:b/>
        </w:rPr>
      </w:pPr>
      <w:r>
        <w:rPr>
          <w:b/>
        </w:rPr>
        <w:t>2</w:t>
      </w:r>
      <w:r w:rsidRPr="005A4914">
        <w:rPr>
          <w:b/>
        </w:rPr>
        <w:t>. Общая характеристика предмета</w:t>
      </w:r>
    </w:p>
    <w:p w:rsidR="00704B6F" w:rsidRPr="00DC51B0" w:rsidRDefault="00704B6F" w:rsidP="00704B6F">
      <w:pPr>
        <w:rPr>
          <w:b/>
        </w:rPr>
      </w:pPr>
      <w:r w:rsidRPr="005A4914">
        <w:t xml:space="preserve"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</w:t>
      </w:r>
    </w:p>
    <w:p w:rsidR="00704B6F" w:rsidRPr="005A4914" w:rsidRDefault="00704B6F" w:rsidP="00704B6F">
      <w:r w:rsidRPr="005A4914">
        <w:t xml:space="preserve">Иностранный язык, как учебный предмет, характеризуется: </w:t>
      </w:r>
    </w:p>
    <w:p w:rsidR="00704B6F" w:rsidRPr="00DC51B0" w:rsidRDefault="00704B6F" w:rsidP="00704B6F">
      <w:r w:rsidRPr="00DC51B0">
        <w:lastRenderedPageBreak/>
        <w:t xml:space="preserve">- </w:t>
      </w:r>
      <w:proofErr w:type="spellStart"/>
      <w:r w:rsidRPr="00DC51B0">
        <w:t>межпредметностью</w:t>
      </w:r>
      <w:proofErr w:type="spellEnd"/>
      <w:r w:rsidRPr="00DC51B0">
        <w:t xml:space="preserve"> (содержанием речи на иностранном языке могут быть сведения из разных областей знаний, например, литературы, искусства, истории, географии, математики и др.);</w:t>
      </w:r>
    </w:p>
    <w:p w:rsidR="00704B6F" w:rsidRPr="00DC51B0" w:rsidRDefault="00704B6F" w:rsidP="00704B6F">
      <w:r w:rsidRPr="00DC51B0">
        <w:t xml:space="preserve">- </w:t>
      </w:r>
      <w:proofErr w:type="spellStart"/>
      <w:r w:rsidRPr="00DC51B0">
        <w:t>многоуровневостью</w:t>
      </w:r>
      <w:proofErr w:type="spellEnd"/>
      <w:r w:rsidRPr="00DC51B0"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704B6F" w:rsidRPr="00DC51B0" w:rsidRDefault="00704B6F" w:rsidP="00704B6F">
      <w:r w:rsidRPr="00DC51B0">
        <w:t xml:space="preserve">- </w:t>
      </w:r>
      <w:proofErr w:type="spellStart"/>
      <w:r w:rsidRPr="00DC51B0">
        <w:t>полифункциональностью</w:t>
      </w:r>
      <w:proofErr w:type="spellEnd"/>
      <w:r w:rsidRPr="00DC51B0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04B6F" w:rsidRPr="00DC51B0" w:rsidRDefault="00704B6F" w:rsidP="00704B6F">
      <w:r w:rsidRPr="00DC51B0">
        <w:t>Примерная программа, на основе которой построена данная рабочая программа, нацелена на реализацию личностно-ориентированного, коммуникативн</w:t>
      </w:r>
      <w:proofErr w:type="gramStart"/>
      <w:r w:rsidRPr="00DC51B0">
        <w:t>о-</w:t>
      </w:r>
      <w:proofErr w:type="gramEnd"/>
      <w:r w:rsidRPr="00DC51B0">
        <w:t xml:space="preserve"> когнитивного, социокультурного </w:t>
      </w:r>
      <w:proofErr w:type="spellStart"/>
      <w:r w:rsidRPr="00DC51B0">
        <w:t>деятельностного</w:t>
      </w:r>
      <w:proofErr w:type="spellEnd"/>
      <w:r w:rsidRPr="00DC51B0">
        <w:t xml:space="preserve"> подхода к обучению иностранным языкам (в том числе английскому).  </w:t>
      </w:r>
    </w:p>
    <w:p w:rsidR="00704B6F" w:rsidRDefault="00704B6F" w:rsidP="00704B6F">
      <w:r w:rsidRPr="00DC51B0"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предметами, способствует иноязычному общению школьников, содействует их социальной адаптации в современном мире.</w:t>
      </w:r>
    </w:p>
    <w:p w:rsidR="00704B6F" w:rsidRPr="00DC51B0" w:rsidRDefault="00704B6F" w:rsidP="00704B6F"/>
    <w:p w:rsidR="00704B6F" w:rsidRPr="00DC51B0" w:rsidRDefault="00704B6F" w:rsidP="00704B6F">
      <w:pPr>
        <w:rPr>
          <w:b/>
        </w:rPr>
      </w:pPr>
      <w:r>
        <w:rPr>
          <w:b/>
        </w:rPr>
        <w:t>3</w:t>
      </w:r>
      <w:r w:rsidRPr="00DC51B0">
        <w:rPr>
          <w:b/>
        </w:rPr>
        <w:t>. Результаты изучения предмета</w:t>
      </w:r>
    </w:p>
    <w:p w:rsidR="00704B6F" w:rsidRPr="00DC51B0" w:rsidRDefault="00704B6F" w:rsidP="00704B6F">
      <w:pPr>
        <w:rPr>
          <w:b/>
        </w:rPr>
      </w:pPr>
      <w:r w:rsidRPr="00DC51B0">
        <w:rPr>
          <w:b/>
        </w:rPr>
        <w:t>знать / понимать</w:t>
      </w:r>
    </w:p>
    <w:p w:rsidR="00704B6F" w:rsidRPr="00DC51B0" w:rsidRDefault="00704B6F" w:rsidP="00704B6F">
      <w:pPr>
        <w:rPr>
          <w:b/>
        </w:rPr>
      </w:pPr>
      <w:proofErr w:type="gramStart"/>
      <w:r w:rsidRPr="00DC51B0">
        <w:t xml:space="preserve">- основные значения изученных лексических единиц (слов, словосочетаний); основные способы словосочетания (аффиксация, </w:t>
      </w:r>
      <w:proofErr w:type="gramEnd"/>
    </w:p>
    <w:p w:rsidR="00704B6F" w:rsidRPr="00DC51B0" w:rsidRDefault="00704B6F" w:rsidP="00704B6F">
      <w:r w:rsidRPr="00DC51B0">
        <w:t xml:space="preserve">   словосложение, конверсия);</w:t>
      </w:r>
    </w:p>
    <w:p w:rsidR="00704B6F" w:rsidRPr="00DC51B0" w:rsidRDefault="00704B6F" w:rsidP="00704B6F">
      <w:r w:rsidRPr="00DC51B0">
        <w:t xml:space="preserve">- особенности структуры простых и сложных предложений изучаемого иностранного языка; интонацию различных </w:t>
      </w:r>
    </w:p>
    <w:p w:rsidR="00704B6F" w:rsidRPr="00DC51B0" w:rsidRDefault="00704B6F" w:rsidP="00704B6F">
      <w:r w:rsidRPr="00DC51B0">
        <w:t xml:space="preserve">   коммуникативных типов предложений;</w:t>
      </w:r>
    </w:p>
    <w:p w:rsidR="00704B6F" w:rsidRPr="00DC51B0" w:rsidRDefault="00704B6F" w:rsidP="00704B6F">
      <w:proofErr w:type="gramStart"/>
      <w:r w:rsidRPr="00DC51B0">
        <w:t>- признаки изученных грамматических явлений (</w:t>
      </w:r>
      <w:proofErr w:type="spellStart"/>
      <w:r w:rsidRPr="00DC51B0">
        <w:t>видо</w:t>
      </w:r>
      <w:proofErr w:type="spellEnd"/>
      <w:r w:rsidRPr="00DC51B0">
        <w:t xml:space="preserve">-временных форм глаголов модальных глаголов и их эквивалентов, </w:t>
      </w:r>
      <w:proofErr w:type="gramEnd"/>
    </w:p>
    <w:p w:rsidR="00704B6F" w:rsidRPr="00DC51B0" w:rsidRDefault="00704B6F" w:rsidP="00704B6F">
      <w:r w:rsidRPr="00DC51B0">
        <w:t xml:space="preserve">  артиклей, существительных, степеней сравнения прилагательных и наречий, местоимений, числительных, предлогов);</w:t>
      </w:r>
    </w:p>
    <w:p w:rsidR="00704B6F" w:rsidRPr="00DC51B0" w:rsidRDefault="00704B6F" w:rsidP="00704B6F">
      <w:r w:rsidRPr="00DC51B0">
        <w:t xml:space="preserve">- основные нормы речевого этикета (реплики-клише, наиболее распространенная оценочная лексика), принятые в стране </w:t>
      </w:r>
    </w:p>
    <w:p w:rsidR="00704B6F" w:rsidRPr="00DC51B0" w:rsidRDefault="00704B6F" w:rsidP="00704B6F">
      <w:r w:rsidRPr="00DC51B0">
        <w:t xml:space="preserve">  изучаемого языка;</w:t>
      </w:r>
    </w:p>
    <w:p w:rsidR="00704B6F" w:rsidRPr="00DC51B0" w:rsidRDefault="00704B6F" w:rsidP="00704B6F">
      <w:r w:rsidRPr="00DC51B0">
        <w:t xml:space="preserve">- владения иностранными языками в современном мире; особенности образа жизни, быта, культуры стран изучаемого языка </w:t>
      </w:r>
    </w:p>
    <w:p w:rsidR="00704B6F" w:rsidRPr="00DC51B0" w:rsidRDefault="00704B6F" w:rsidP="00704B6F">
      <w:r w:rsidRPr="00DC51B0">
        <w:t xml:space="preserve">  (всемирно известные достопримечательности, выдающиеся люди и их вклад в мировую культуру), сходство и различия </w:t>
      </w:r>
      <w:proofErr w:type="gramStart"/>
      <w:r w:rsidRPr="00DC51B0">
        <w:t>в</w:t>
      </w:r>
      <w:proofErr w:type="gramEnd"/>
      <w:r w:rsidRPr="00DC51B0">
        <w:t xml:space="preserve"> </w:t>
      </w:r>
    </w:p>
    <w:p w:rsidR="00704B6F" w:rsidRDefault="00704B6F" w:rsidP="00704B6F">
      <w:r w:rsidRPr="00DC51B0">
        <w:t xml:space="preserve">  </w:t>
      </w:r>
      <w:proofErr w:type="gramStart"/>
      <w:r w:rsidRPr="00DC51B0">
        <w:t>традициях</w:t>
      </w:r>
      <w:proofErr w:type="gramEnd"/>
      <w:r w:rsidRPr="00DC51B0">
        <w:t xml:space="preserve"> своей страны и стран изучаемого языка;</w:t>
      </w:r>
    </w:p>
    <w:p w:rsidR="00704B6F" w:rsidRPr="00DC51B0" w:rsidRDefault="00704B6F" w:rsidP="00704B6F"/>
    <w:p w:rsidR="00704B6F" w:rsidRPr="00DC51B0" w:rsidRDefault="00704B6F" w:rsidP="00704B6F">
      <w:pPr>
        <w:rPr>
          <w:b/>
        </w:rPr>
      </w:pPr>
      <w:r w:rsidRPr="00DC51B0">
        <w:rPr>
          <w:b/>
        </w:rPr>
        <w:t>уметь</w:t>
      </w:r>
    </w:p>
    <w:p w:rsidR="00704B6F" w:rsidRPr="00DC51B0" w:rsidRDefault="00704B6F" w:rsidP="00704B6F">
      <w:pPr>
        <w:rPr>
          <w:b/>
          <w:i/>
        </w:rPr>
      </w:pPr>
      <w:r w:rsidRPr="00DC51B0">
        <w:rPr>
          <w:b/>
          <w:i/>
        </w:rPr>
        <w:t>говорение</w:t>
      </w:r>
    </w:p>
    <w:p w:rsidR="00704B6F" w:rsidRPr="00DC51B0" w:rsidRDefault="00704B6F" w:rsidP="00704B6F">
      <w:r w:rsidRPr="00DC51B0">
        <w:t xml:space="preserve">- начинать, вести / поддерживать и заканчивать беседу в стандартных ситуациях общения, соблюдая нормы речевого этикета, </w:t>
      </w:r>
    </w:p>
    <w:p w:rsidR="00704B6F" w:rsidRPr="00DC51B0" w:rsidRDefault="00704B6F" w:rsidP="00704B6F">
      <w:r w:rsidRPr="00DC51B0">
        <w:t xml:space="preserve">  при необходимости переспрашивая, уточняя;</w:t>
      </w:r>
    </w:p>
    <w:p w:rsidR="00704B6F" w:rsidRPr="00DC51B0" w:rsidRDefault="00704B6F" w:rsidP="00704B6F">
      <w:r w:rsidRPr="00DC51B0">
        <w:t xml:space="preserve">- расспрашивать собеседника и отвечать на его вопросы, высказывая свое мнение, просьбу, отвечая на предложение собеседника </w:t>
      </w:r>
    </w:p>
    <w:p w:rsidR="00704B6F" w:rsidRPr="00DC51B0" w:rsidRDefault="00704B6F" w:rsidP="00704B6F">
      <w:r w:rsidRPr="00DC51B0">
        <w:t xml:space="preserve">  согласием / отказом, опираясь на изученную тематику и усвоенный лексико-грамматический материал;</w:t>
      </w:r>
    </w:p>
    <w:p w:rsidR="00704B6F" w:rsidRPr="00DC51B0" w:rsidRDefault="00704B6F" w:rsidP="00704B6F">
      <w:r w:rsidRPr="00DC51B0">
        <w:t xml:space="preserve">- рассказывать о себе, своей семье, друзьях, своих интересах и планах на будущее, сообщать краткие сведения о своем городе / </w:t>
      </w:r>
    </w:p>
    <w:p w:rsidR="00704B6F" w:rsidRPr="00DC51B0" w:rsidRDefault="00704B6F" w:rsidP="00704B6F">
      <w:r w:rsidRPr="00DC51B0">
        <w:t xml:space="preserve">  </w:t>
      </w:r>
      <w:proofErr w:type="gramStart"/>
      <w:r w:rsidRPr="00DC51B0">
        <w:t>селе</w:t>
      </w:r>
      <w:proofErr w:type="gramEnd"/>
      <w:r w:rsidRPr="00DC51B0">
        <w:t>, своей стране и стране изучаемого языка;</w:t>
      </w:r>
    </w:p>
    <w:p w:rsidR="00704B6F" w:rsidRPr="00DC51B0" w:rsidRDefault="00704B6F" w:rsidP="00704B6F">
      <w:r w:rsidRPr="00DC51B0">
        <w:lastRenderedPageBreak/>
        <w:t xml:space="preserve">- делать краткие сообщения, описывать события / явления (в рамках изученных тем), передавать основное содержание, </w:t>
      </w:r>
      <w:proofErr w:type="gramStart"/>
      <w:r w:rsidRPr="00DC51B0">
        <w:t>основную</w:t>
      </w:r>
      <w:proofErr w:type="gramEnd"/>
      <w:r w:rsidRPr="00DC51B0">
        <w:t xml:space="preserve"> </w:t>
      </w:r>
    </w:p>
    <w:p w:rsidR="00704B6F" w:rsidRPr="00DC51B0" w:rsidRDefault="00704B6F" w:rsidP="00704B6F">
      <w:r w:rsidRPr="00DC51B0">
        <w:t xml:space="preserve">  мысль </w:t>
      </w:r>
      <w:proofErr w:type="gramStart"/>
      <w:r w:rsidRPr="00DC51B0">
        <w:t>прочитанного</w:t>
      </w:r>
      <w:proofErr w:type="gramEnd"/>
      <w:r w:rsidRPr="00DC51B0">
        <w:t xml:space="preserve"> или услышанного, выражать свое отношение к прочитанному / услышанному, давать краткую </w:t>
      </w:r>
    </w:p>
    <w:p w:rsidR="00704B6F" w:rsidRPr="00DC51B0" w:rsidRDefault="00704B6F" w:rsidP="00704B6F">
      <w:r w:rsidRPr="00DC51B0">
        <w:t xml:space="preserve">  характеристику персонажей; </w:t>
      </w:r>
    </w:p>
    <w:p w:rsidR="00704B6F" w:rsidRPr="00DC51B0" w:rsidRDefault="00704B6F" w:rsidP="00704B6F">
      <w:r w:rsidRPr="00DC51B0">
        <w:t>- использовать перифраз, синонимические средства в процессе устного общения;</w:t>
      </w:r>
    </w:p>
    <w:p w:rsidR="00704B6F" w:rsidRPr="00DC51B0" w:rsidRDefault="00704B6F" w:rsidP="00704B6F">
      <w:pPr>
        <w:rPr>
          <w:b/>
          <w:i/>
        </w:rPr>
      </w:pPr>
      <w:proofErr w:type="spellStart"/>
      <w:r w:rsidRPr="00DC51B0">
        <w:rPr>
          <w:b/>
          <w:i/>
        </w:rPr>
        <w:t>аудирование</w:t>
      </w:r>
      <w:proofErr w:type="spellEnd"/>
    </w:p>
    <w:p w:rsidR="00704B6F" w:rsidRPr="00DC51B0" w:rsidRDefault="00704B6F" w:rsidP="00704B6F">
      <w:proofErr w:type="gramStart"/>
      <w:r w:rsidRPr="00DC51B0">
        <w:t xml:space="preserve">- понимать основное содержание коротких, несложных аутентичных прагматических текстов (прогноз погоды, программы теле- </w:t>
      </w:r>
      <w:proofErr w:type="gramEnd"/>
    </w:p>
    <w:p w:rsidR="00704B6F" w:rsidRPr="00DC51B0" w:rsidRDefault="00704B6F" w:rsidP="00704B6F">
      <w:r w:rsidRPr="00DC51B0">
        <w:t xml:space="preserve">  и радиопередач, объявления на вокзале / в аэропорту) и выделять </w:t>
      </w:r>
      <w:proofErr w:type="gramStart"/>
      <w:r w:rsidRPr="00DC51B0">
        <w:t>значимую</w:t>
      </w:r>
      <w:proofErr w:type="gramEnd"/>
      <w:r w:rsidRPr="00DC51B0">
        <w:t xml:space="preserve"> информации.;</w:t>
      </w:r>
    </w:p>
    <w:p w:rsidR="00704B6F" w:rsidRPr="00DC51B0" w:rsidRDefault="00704B6F" w:rsidP="00704B6F">
      <w:r w:rsidRPr="00DC51B0">
        <w:t xml:space="preserve">- понимать основное содержание несложных аутентичных текстов, относящихся к разным коммуникативным типам речи </w:t>
      </w:r>
    </w:p>
    <w:p w:rsidR="00704B6F" w:rsidRPr="00DC51B0" w:rsidRDefault="00704B6F" w:rsidP="00704B6F">
      <w:r w:rsidRPr="00DC51B0">
        <w:t xml:space="preserve">  (сообщение, рассказ); уметь определять тему текста, выделять главные факты, опуская второстепенные; </w:t>
      </w:r>
    </w:p>
    <w:p w:rsidR="00704B6F" w:rsidRPr="00DC51B0" w:rsidRDefault="00704B6F" w:rsidP="00704B6F">
      <w:r w:rsidRPr="00DC51B0">
        <w:t>- использовать переспрос, просьбу повторить;</w:t>
      </w:r>
    </w:p>
    <w:p w:rsidR="00704B6F" w:rsidRPr="00DC51B0" w:rsidRDefault="00704B6F" w:rsidP="00704B6F">
      <w:pPr>
        <w:rPr>
          <w:b/>
          <w:i/>
        </w:rPr>
      </w:pPr>
      <w:r w:rsidRPr="00DC51B0">
        <w:rPr>
          <w:b/>
          <w:i/>
        </w:rPr>
        <w:t>чтение</w:t>
      </w:r>
    </w:p>
    <w:p w:rsidR="00704B6F" w:rsidRPr="00DC51B0" w:rsidRDefault="00704B6F" w:rsidP="00704B6F">
      <w:r w:rsidRPr="00DC51B0">
        <w:t>- ориентироваться в иноязычном тексте; прогнозировать его содержание по заголовку;</w:t>
      </w:r>
    </w:p>
    <w:p w:rsidR="00704B6F" w:rsidRPr="00DC51B0" w:rsidRDefault="00704B6F" w:rsidP="00704B6F">
      <w:proofErr w:type="gramStart"/>
      <w:r w:rsidRPr="00DC51B0">
        <w:t xml:space="preserve">- читать аутентичные тексты разных жанров с пониманием основного содержания (определять тему, основную мысль; выделять </w:t>
      </w:r>
      <w:proofErr w:type="gramEnd"/>
    </w:p>
    <w:p w:rsidR="00704B6F" w:rsidRPr="00DC51B0" w:rsidRDefault="00704B6F" w:rsidP="00704B6F">
      <w:r w:rsidRPr="00DC51B0">
        <w:t xml:space="preserve">  главные факты, опуская второстепенные; устанавливать логическую последовательность основных фактов текста);</w:t>
      </w:r>
    </w:p>
    <w:p w:rsidR="00704B6F" w:rsidRPr="00DC51B0" w:rsidRDefault="00704B6F" w:rsidP="00704B6F">
      <w:r w:rsidRPr="00DC51B0">
        <w:t xml:space="preserve">- читать несложные аутентичные тексты разных стилей с полным и точным пониманием, используя различные приемы </w:t>
      </w:r>
    </w:p>
    <w:p w:rsidR="00704B6F" w:rsidRPr="00DC51B0" w:rsidRDefault="00704B6F" w:rsidP="00704B6F">
      <w:r w:rsidRPr="00DC51B0">
        <w:t xml:space="preserve">  смысловой переработки текста (языковую догадку, анализ, выборочный перевод), оценивать полученную информацию, </w:t>
      </w:r>
    </w:p>
    <w:p w:rsidR="00704B6F" w:rsidRPr="00DC51B0" w:rsidRDefault="00704B6F" w:rsidP="00704B6F">
      <w:r w:rsidRPr="00DC51B0">
        <w:t xml:space="preserve">  выражать свое мнение;</w:t>
      </w:r>
    </w:p>
    <w:p w:rsidR="00704B6F" w:rsidRPr="00DC51B0" w:rsidRDefault="00704B6F" w:rsidP="00704B6F">
      <w:r w:rsidRPr="00DC51B0">
        <w:t>- читать текст с выборочным пониманием нужной или интересующей информации;</w:t>
      </w:r>
    </w:p>
    <w:p w:rsidR="00704B6F" w:rsidRPr="00DC51B0" w:rsidRDefault="00704B6F" w:rsidP="00704B6F">
      <w:pPr>
        <w:rPr>
          <w:b/>
          <w:i/>
        </w:rPr>
      </w:pPr>
      <w:r w:rsidRPr="00DC51B0">
        <w:rPr>
          <w:b/>
          <w:i/>
        </w:rPr>
        <w:t>письменная речь</w:t>
      </w:r>
    </w:p>
    <w:p w:rsidR="00704B6F" w:rsidRPr="00DC51B0" w:rsidRDefault="00704B6F" w:rsidP="00704B6F">
      <w:r w:rsidRPr="00DC51B0">
        <w:t>- заполнять анкеты и формуляры;</w:t>
      </w:r>
    </w:p>
    <w:p w:rsidR="00704B6F" w:rsidRPr="00DC51B0" w:rsidRDefault="00704B6F" w:rsidP="00704B6F">
      <w:r w:rsidRPr="00DC51B0">
        <w:t xml:space="preserve">- писать поздравления, личные письма с опорой на образец: расспрашивать адресата о его жизни и делах, сообщать то же о себе, </w:t>
      </w:r>
    </w:p>
    <w:p w:rsidR="00704B6F" w:rsidRPr="00DC51B0" w:rsidRDefault="00704B6F" w:rsidP="00704B6F">
      <w:r w:rsidRPr="00DC51B0">
        <w:t xml:space="preserve">  выражать благодарность, просьбу, употребляя формулы речевого этикета, принятые в странах изучаемого языка; </w:t>
      </w:r>
    </w:p>
    <w:p w:rsidR="00704B6F" w:rsidRPr="00DC51B0" w:rsidRDefault="00704B6F" w:rsidP="00704B6F">
      <w:pPr>
        <w:rPr>
          <w:b/>
          <w:i/>
        </w:rPr>
      </w:pPr>
      <w:r w:rsidRPr="00DC51B0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51B0">
        <w:rPr>
          <w:i/>
        </w:rPr>
        <w:t>для</w:t>
      </w:r>
      <w:proofErr w:type="gramEnd"/>
      <w:r w:rsidRPr="00DC51B0">
        <w:rPr>
          <w:b/>
          <w:i/>
        </w:rPr>
        <w:t>:</w:t>
      </w:r>
    </w:p>
    <w:p w:rsidR="00704B6F" w:rsidRPr="00DC51B0" w:rsidRDefault="00704B6F" w:rsidP="00704B6F">
      <w:r w:rsidRPr="00DC51B0">
        <w:t xml:space="preserve">- социальной адаптации; достижения взаимопонимания в процессе устного и письменного общения с носителями иностранного </w:t>
      </w:r>
    </w:p>
    <w:p w:rsidR="00704B6F" w:rsidRPr="00DC51B0" w:rsidRDefault="00704B6F" w:rsidP="00704B6F">
      <w:r w:rsidRPr="00DC51B0">
        <w:t xml:space="preserve">  языка, установления в доступных пределах межличностных и межкультурных контактов;</w:t>
      </w:r>
    </w:p>
    <w:p w:rsidR="00704B6F" w:rsidRPr="00DC51B0" w:rsidRDefault="00704B6F" w:rsidP="00704B6F">
      <w:r w:rsidRPr="00DC51B0">
        <w:t xml:space="preserve">- создания целостной картины </w:t>
      </w:r>
      <w:proofErr w:type="spellStart"/>
      <w:r w:rsidRPr="00DC51B0">
        <w:t>полиязычного</w:t>
      </w:r>
      <w:proofErr w:type="spellEnd"/>
      <w:r w:rsidRPr="00DC51B0">
        <w:t xml:space="preserve">, поликультурного мира, осознания места и роли родного языка и изучаемого </w:t>
      </w:r>
    </w:p>
    <w:p w:rsidR="00704B6F" w:rsidRPr="00DC51B0" w:rsidRDefault="00704B6F" w:rsidP="00704B6F">
      <w:r w:rsidRPr="00DC51B0">
        <w:t xml:space="preserve">  иностранного языка в этом мире;</w:t>
      </w:r>
    </w:p>
    <w:p w:rsidR="00704B6F" w:rsidRPr="00DC51B0" w:rsidRDefault="00704B6F" w:rsidP="00704B6F">
      <w:r w:rsidRPr="00DC51B0">
        <w:t xml:space="preserve">- приобщения к ценностям мировой культуры через иноязычные источники информации (в том числе мультимедийные), </w:t>
      </w:r>
      <w:proofErr w:type="gramStart"/>
      <w:r w:rsidRPr="00DC51B0">
        <w:t>через</w:t>
      </w:r>
      <w:proofErr w:type="gramEnd"/>
      <w:r w:rsidRPr="00DC51B0">
        <w:t xml:space="preserve"> </w:t>
      </w:r>
    </w:p>
    <w:p w:rsidR="00704B6F" w:rsidRPr="00DC51B0" w:rsidRDefault="00704B6F" w:rsidP="00704B6F">
      <w:r w:rsidRPr="00DC51B0">
        <w:t xml:space="preserve">  участие в школьных обменах, туристических поездках, молодежных форумах;</w:t>
      </w:r>
    </w:p>
    <w:p w:rsidR="00704B6F" w:rsidRDefault="00704B6F" w:rsidP="00704B6F">
      <w:r w:rsidRPr="00DC51B0"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704B6F" w:rsidRPr="00DC51B0" w:rsidRDefault="00704B6F" w:rsidP="00704B6F"/>
    <w:p w:rsidR="00704B6F" w:rsidRPr="00DC51B0" w:rsidRDefault="00704B6F" w:rsidP="00704B6F">
      <w:pPr>
        <w:rPr>
          <w:b/>
        </w:rPr>
      </w:pPr>
      <w:r>
        <w:rPr>
          <w:b/>
        </w:rPr>
        <w:t>4</w:t>
      </w:r>
      <w:r w:rsidRPr="00DC51B0">
        <w:rPr>
          <w:b/>
        </w:rPr>
        <w:t>. Содержание основного общего образования по учебному предмету</w:t>
      </w:r>
    </w:p>
    <w:p w:rsidR="00704B6F" w:rsidRPr="00DC51B0" w:rsidRDefault="00704B6F" w:rsidP="00704B6F">
      <w:pPr>
        <w:rPr>
          <w:b/>
          <w:i/>
        </w:rPr>
      </w:pPr>
      <w:r w:rsidRPr="00DC51B0">
        <w:rPr>
          <w:b/>
          <w:i/>
        </w:rPr>
        <w:t xml:space="preserve">    Предметное содержание речи (СТАНДАРТ):</w:t>
      </w:r>
    </w:p>
    <w:p w:rsidR="00704B6F" w:rsidRPr="00DC51B0" w:rsidRDefault="00704B6F" w:rsidP="00704B6F">
      <w:r w:rsidRPr="00DC51B0">
        <w:t xml:space="preserve">   1. Мои друзья и я. Взаимоотношения в семье, с друзьями. Внешность. </w:t>
      </w:r>
      <w:proofErr w:type="gramStart"/>
      <w:r w:rsidRPr="00DC51B0">
        <w:t xml:space="preserve">Досуг и увлечения (спорт, музыка, чтение, посещение  </w:t>
      </w:r>
      <w:proofErr w:type="gramEnd"/>
    </w:p>
    <w:p w:rsidR="00704B6F" w:rsidRPr="00DC51B0" w:rsidRDefault="00704B6F" w:rsidP="00704B6F">
      <w:r w:rsidRPr="00DC51B0">
        <w:lastRenderedPageBreak/>
        <w:t xml:space="preserve">       дискотеки, кафе, клуба). Молодежная мода. Карманные деньги. Покупки. Переписка.</w:t>
      </w:r>
    </w:p>
    <w:p w:rsidR="00704B6F" w:rsidRPr="00DC51B0" w:rsidRDefault="00704B6F" w:rsidP="00704B6F">
      <w:r w:rsidRPr="00DC51B0">
        <w:t xml:space="preserve">   2. Школьное образование. Изучаемые предметы, отношение к ним. Каникулы. Международные школьные обмены. Проблема </w:t>
      </w:r>
    </w:p>
    <w:p w:rsidR="00704B6F" w:rsidRPr="00DC51B0" w:rsidRDefault="00704B6F" w:rsidP="00704B6F">
      <w:r w:rsidRPr="00DC51B0">
        <w:t xml:space="preserve">       выбора профессии и роль иностранного языка. </w:t>
      </w:r>
    </w:p>
    <w:p w:rsidR="00704B6F" w:rsidRPr="00DC51B0" w:rsidRDefault="00704B6F" w:rsidP="00704B6F">
      <w:r w:rsidRPr="00DC51B0">
        <w:t xml:space="preserve">   3. Родная страна и страна/страны изучаемого языка. Их географическое положение, климат, население, города и села, </w:t>
      </w:r>
    </w:p>
    <w:p w:rsidR="00704B6F" w:rsidRPr="00DC51B0" w:rsidRDefault="00704B6F" w:rsidP="00704B6F">
      <w:r w:rsidRPr="00DC51B0">
        <w:t xml:space="preserve">       достопримечательности. Выдающиеся люди, их вклад в науку и мировую культуру.</w:t>
      </w:r>
      <w:r w:rsidRPr="00DC51B0">
        <w:rPr>
          <w:i/>
        </w:rPr>
        <w:t xml:space="preserve"> </w:t>
      </w:r>
      <w:r w:rsidRPr="00DC51B0">
        <w:t xml:space="preserve">Технический </w:t>
      </w:r>
      <w:r w:rsidRPr="00DC51B0">
        <w:rPr>
          <w:i/>
        </w:rPr>
        <w:t xml:space="preserve"> </w:t>
      </w:r>
      <w:r w:rsidRPr="00DC51B0">
        <w:t xml:space="preserve">прогресс. Средства </w:t>
      </w:r>
    </w:p>
    <w:p w:rsidR="00704B6F" w:rsidRPr="00DC51B0" w:rsidRDefault="00704B6F" w:rsidP="00704B6F">
      <w:r w:rsidRPr="00DC51B0">
        <w:t xml:space="preserve">       массовой информации. </w:t>
      </w:r>
    </w:p>
    <w:p w:rsidR="00704B6F" w:rsidRPr="00DC51B0" w:rsidRDefault="00704B6F" w:rsidP="00704B6F">
      <w:r w:rsidRPr="00DC51B0">
        <w:t xml:space="preserve">   4. Природа и проблемы экологии. Глобальные проблемы современности. Здоровый образ жизни.</w:t>
      </w:r>
    </w:p>
    <w:p w:rsidR="00704B6F" w:rsidRDefault="00704B6F" w:rsidP="00704B6F"/>
    <w:p w:rsidR="00704B6F" w:rsidRPr="000A396F" w:rsidRDefault="00704B6F" w:rsidP="00704B6F">
      <w:pPr>
        <w:rPr>
          <w:b/>
          <w:i/>
          <w:sz w:val="28"/>
          <w:szCs w:val="28"/>
        </w:rPr>
      </w:pPr>
      <w:r w:rsidRPr="000A396F">
        <w:rPr>
          <w:b/>
          <w:i/>
          <w:sz w:val="28"/>
          <w:szCs w:val="28"/>
        </w:rPr>
        <w:t xml:space="preserve">    Предметное содержание речи   8-9 классы   (210 часов):</w:t>
      </w:r>
    </w:p>
    <w:p w:rsidR="00704B6F" w:rsidRPr="0013629E" w:rsidRDefault="00704B6F" w:rsidP="00704B6F">
      <w:pPr>
        <w:rPr>
          <w:i/>
        </w:rPr>
      </w:pPr>
      <w:r w:rsidRPr="0013629E">
        <w:rPr>
          <w:i/>
        </w:rPr>
        <w:t xml:space="preserve">   </w:t>
      </w:r>
      <w:proofErr w:type="gramStart"/>
      <w:r w:rsidRPr="0013629E">
        <w:rPr>
          <w:i/>
        </w:rPr>
        <w:t>(за основу взята ПРИМЕРНАЯ ПРОГРАММА,</w:t>
      </w:r>
      <w:r>
        <w:rPr>
          <w:i/>
        </w:rPr>
        <w:t xml:space="preserve"> </w:t>
      </w:r>
      <w:r w:rsidRPr="0013629E">
        <w:rPr>
          <w:i/>
        </w:rPr>
        <w:t xml:space="preserve"> составленная на основе  Федерального компонента государственного </w:t>
      </w:r>
      <w:proofErr w:type="gramEnd"/>
    </w:p>
    <w:p w:rsidR="00704B6F" w:rsidRPr="0013629E" w:rsidRDefault="00704B6F" w:rsidP="00704B6F">
      <w:pPr>
        <w:rPr>
          <w:i/>
        </w:rPr>
      </w:pPr>
      <w:r w:rsidRPr="0013629E">
        <w:rPr>
          <w:i/>
        </w:rPr>
        <w:t xml:space="preserve">   стандарта основного общего  образования)</w:t>
      </w:r>
    </w:p>
    <w:p w:rsidR="00704B6F" w:rsidRPr="0013629E" w:rsidRDefault="00704B6F" w:rsidP="00704B6F">
      <w:r w:rsidRPr="0013629E">
        <w:t xml:space="preserve">   1. Межличностные отношения в семье, с друзьями, в школе</w:t>
      </w:r>
      <w:proofErr w:type="gramStart"/>
      <w:r>
        <w:t xml:space="preserve"> </w:t>
      </w:r>
      <w:r w:rsidRPr="0013629E">
        <w:t>;</w:t>
      </w:r>
      <w:proofErr w:type="gramEnd"/>
      <w:r w:rsidRPr="0013629E">
        <w:t xml:space="preserve"> </w:t>
      </w:r>
      <w:r>
        <w:t xml:space="preserve"> </w:t>
      </w:r>
      <w:r w:rsidRPr="0013629E">
        <w:t xml:space="preserve">внешность и характеристики человека; досуг и увлечения (спорт, </w:t>
      </w:r>
    </w:p>
    <w:p w:rsidR="00704B6F" w:rsidRPr="0013629E" w:rsidRDefault="00704B6F" w:rsidP="00704B6F">
      <w:r w:rsidRPr="0013629E">
        <w:t xml:space="preserve">       </w:t>
      </w:r>
      <w:proofErr w:type="gramStart"/>
      <w:r w:rsidRPr="0013629E">
        <w:t xml:space="preserve">музыка, посещение кино / театра, </w:t>
      </w:r>
      <w:r>
        <w:t xml:space="preserve"> </w:t>
      </w:r>
      <w:r w:rsidRPr="0013629E">
        <w:t xml:space="preserve">дискотеки, кафе); молодежная мода, покупки, карманные деньги.   </w:t>
      </w:r>
      <w:proofErr w:type="gramEnd"/>
    </w:p>
    <w:p w:rsidR="00704B6F" w:rsidRPr="0013629E" w:rsidRDefault="00704B6F" w:rsidP="00704B6F">
      <w:r w:rsidRPr="0013629E">
        <w:t xml:space="preserve">                                                                                                                           50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718"/>
        <w:gridCol w:w="1641"/>
      </w:tblGrid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кол-во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8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8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5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9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9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Самостоятельность и независимость в принятии решений: разные модели поведения, черты характера. Правила современного проживания со сверстниками вдали от родителей.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5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Организация досуга: отдых на природе, совместное посещение </w:t>
            </w:r>
            <w:proofErr w:type="gramStart"/>
            <w:r w:rsidRPr="0013629E">
              <w:t>авто-шоу</w:t>
            </w:r>
            <w:proofErr w:type="gramEnd"/>
            <w:r w:rsidRPr="0013629E">
              <w:t>, рок-концерта. Обмен впечатлениями.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2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Молодежь и искусство: кино и видео в жизни подростка (плюсы и минусы).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2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Конфликты между родителями и детьми: их причины, возможные последствия. Изречения </w:t>
            </w:r>
            <w:proofErr w:type="gramStart"/>
            <w:r w:rsidRPr="0013629E">
              <w:t>великих</w:t>
            </w:r>
            <w:proofErr w:type="gramEnd"/>
            <w:r w:rsidRPr="0013629E">
              <w:t xml:space="preserve"> на эту тему. Мирное решение семейных конфликтов.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8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человека.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6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Быть непохожими и жить в гармонии: молодежная культура, музыка, мода. Кумиры молодежи в современном кино. Взгляни на мир с оптимизмом.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5 часов</w:t>
            </w:r>
          </w:p>
        </w:tc>
      </w:tr>
    </w:tbl>
    <w:p w:rsidR="00704B6F" w:rsidRPr="0013629E" w:rsidRDefault="00704B6F" w:rsidP="00704B6F"/>
    <w:p w:rsidR="00704B6F" w:rsidRPr="0013629E" w:rsidRDefault="00704B6F" w:rsidP="00704B6F">
      <w:r w:rsidRPr="0013629E">
        <w:t xml:space="preserve">  2. Школьное образование, школьная жизнь, изучаемые предметы и отношение к ним; международные школьные обмены; </w:t>
      </w:r>
    </w:p>
    <w:p w:rsidR="00704B6F" w:rsidRPr="0013629E" w:rsidRDefault="00704B6F" w:rsidP="00704B6F">
      <w:r w:rsidRPr="0013629E">
        <w:t xml:space="preserve">      переписка; проблемы выбора профессии и роль иностранного языка.                                                  35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707"/>
        <w:gridCol w:w="1651"/>
      </w:tblGrid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кол-во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8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Чтение в жизни современного подростка: печатные книги и книги на дисках, домашняя и школьная библиотека. Факты из истории книгопечатания. Круг чтения мой и моих зарубежных сверстников.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10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9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Каникулы – время приключений и открытий. Как и где может подросток провести каникулы.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Путешествие как способ познать мир. Транспорт вчера и сегодня. Из истории путешествий: факты из жизни великого путешественника В. Беринга, трагедия </w:t>
            </w:r>
            <w:r w:rsidRPr="0013629E">
              <w:rPr>
                <w:i/>
              </w:rPr>
              <w:t>Титаника</w:t>
            </w:r>
            <w:r w:rsidRPr="0013629E">
              <w:t>. Путешествие по карте. Происхождение географических названий.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7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Организованный и самостоятельный туризм: маршруты. Агентства, отлеты,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готовность к неожиданностям.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7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7 часов</w:t>
            </w:r>
          </w:p>
        </w:tc>
      </w:tr>
    </w:tbl>
    <w:p w:rsidR="00704B6F" w:rsidRPr="0013629E" w:rsidRDefault="00704B6F" w:rsidP="00704B6F"/>
    <w:p w:rsidR="00704B6F" w:rsidRPr="0013629E" w:rsidRDefault="00704B6F" w:rsidP="00704B6F">
      <w:r w:rsidRPr="0013629E">
        <w:t xml:space="preserve">  3. </w:t>
      </w:r>
      <w:proofErr w:type="gramStart"/>
      <w:r w:rsidRPr="0013629E">
        <w:t xml:space="preserve">Страна / страны изучаемого языка и родная страна, их культурные особенности (национальные праздники, знаменательные </w:t>
      </w:r>
      <w:proofErr w:type="gramEnd"/>
    </w:p>
    <w:p w:rsidR="00704B6F" w:rsidRPr="0013629E" w:rsidRDefault="00704B6F" w:rsidP="00704B6F">
      <w:r w:rsidRPr="0013629E">
        <w:t xml:space="preserve">      даты, традиции, обычаи), достопримечательности, путешествие по странам изучаемого языка и России; выдающиеся люди, </w:t>
      </w:r>
    </w:p>
    <w:p w:rsidR="00704B6F" w:rsidRPr="0013629E" w:rsidRDefault="00704B6F" w:rsidP="00704B6F">
      <w:r w:rsidRPr="0013629E">
        <w:t xml:space="preserve">      их вклад в науку и мировую культуру; средства массовой информации (пресса, телевидение, радио, Интернет).   </w:t>
      </w:r>
    </w:p>
    <w:p w:rsidR="00704B6F" w:rsidRPr="0013629E" w:rsidRDefault="00704B6F" w:rsidP="00704B6F">
      <w:r w:rsidRPr="0013629E">
        <w:t xml:space="preserve">                                                                                                                                                     75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774"/>
        <w:gridCol w:w="1594"/>
      </w:tblGrid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кол-во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8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Климат и погода в Великобритании, Австралии, Канаде и России.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proofErr w:type="gramStart"/>
            <w:r w:rsidRPr="0013629E">
              <w:t>Земля, Вселенная: общая информация о планете Земля (вес, возраст, размер, ближайшие соседи); Солнечная система.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2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Космос и человек: известные ученые (К. Циолковский, С. Королев), изобретатели и космонавты (Ю. Гагарин, В. Терешкова, А. Леонов, Н. </w:t>
            </w:r>
            <w:proofErr w:type="spellStart"/>
            <w:r w:rsidRPr="0013629E">
              <w:t>Армстронг</w:t>
            </w:r>
            <w:proofErr w:type="spellEnd"/>
            <w:r w:rsidRPr="0013629E">
              <w:t>). Мечты человека о космических путешествиях.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3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Удивительные природные места в России и англоговорящих странах. Информация о мировых «чемпионах».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6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Средства массовой информации: телевидение, радио, пресса, интернет. </w:t>
            </w:r>
            <w:proofErr w:type="gramStart"/>
            <w:r w:rsidRPr="0013629E">
              <w:t>Теле</w:t>
            </w:r>
            <w:proofErr w:type="gramEnd"/>
            <w:r w:rsidRPr="0013629E">
      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5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Телевидение – способ увидеть весь мир. Любимые телепередачи.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Пресса как источник информации: газеты (центральные и местные, ежедневные и воскресные), таблоиды и молодежные журналы. Любимые издания моей семьи, любимые рубрики. Профессия – репортер.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8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proofErr w:type="gramStart"/>
            <w:r w:rsidRPr="0013629E">
              <w:t>Любимые писатели мои и моих зарубежных сверстников (</w:t>
            </w:r>
            <w:r w:rsidRPr="0013629E">
              <w:rPr>
                <w:lang w:val="en-US"/>
              </w:rPr>
              <w:t>Agatha</w:t>
            </w:r>
            <w:r w:rsidRPr="0013629E">
              <w:t xml:space="preserve"> </w:t>
            </w:r>
            <w:r w:rsidRPr="0013629E">
              <w:rPr>
                <w:lang w:val="en-US"/>
              </w:rPr>
              <w:t>Christie</w:t>
            </w:r>
            <w:r w:rsidRPr="0013629E">
              <w:t xml:space="preserve">, </w:t>
            </w:r>
            <w:r w:rsidRPr="0013629E">
              <w:rPr>
                <w:lang w:val="en-US"/>
              </w:rPr>
              <w:t>Mark</w:t>
            </w:r>
            <w:r w:rsidRPr="0013629E">
              <w:t xml:space="preserve"> </w:t>
            </w:r>
            <w:r w:rsidRPr="0013629E">
              <w:rPr>
                <w:lang w:val="en-US"/>
              </w:rPr>
              <w:t>Twain</w:t>
            </w:r>
            <w:r w:rsidRPr="0013629E">
              <w:t xml:space="preserve">, </w:t>
            </w:r>
            <w:r w:rsidRPr="0013629E">
              <w:rPr>
                <w:lang w:val="en-US"/>
              </w:rPr>
              <w:t>Jack</w:t>
            </w:r>
            <w:r w:rsidRPr="0013629E">
              <w:t xml:space="preserve"> </w:t>
            </w:r>
            <w:r w:rsidRPr="0013629E">
              <w:rPr>
                <w:lang w:val="en-US"/>
              </w:rPr>
              <w:t>London</w:t>
            </w:r>
            <w:r w:rsidRPr="0013629E">
              <w:t xml:space="preserve">, </w:t>
            </w:r>
            <w:r w:rsidRPr="0013629E">
              <w:rPr>
                <w:lang w:val="en-US"/>
              </w:rPr>
              <w:t>Bernard</w:t>
            </w:r>
            <w:r w:rsidRPr="0013629E">
              <w:t xml:space="preserve"> </w:t>
            </w:r>
            <w:r w:rsidRPr="0013629E">
              <w:rPr>
                <w:lang w:val="en-US"/>
              </w:rPr>
              <w:t>Show</w:t>
            </w:r>
            <w:r w:rsidRPr="0013629E">
              <w:t xml:space="preserve">, </w:t>
            </w:r>
            <w:r w:rsidRPr="0013629E">
              <w:rPr>
                <w:lang w:val="en-US"/>
              </w:rPr>
              <w:t>Lewis</w:t>
            </w:r>
            <w:r w:rsidRPr="0013629E">
              <w:t xml:space="preserve"> </w:t>
            </w:r>
            <w:proofErr w:type="spellStart"/>
            <w:r w:rsidRPr="0013629E">
              <w:rPr>
                <w:lang w:val="en-US"/>
              </w:rPr>
              <w:t>Carrol</w:t>
            </w:r>
            <w:proofErr w:type="spellEnd"/>
            <w:r w:rsidRPr="0013629E">
              <w:t xml:space="preserve">, </w:t>
            </w:r>
            <w:r w:rsidRPr="0013629E">
              <w:rPr>
                <w:lang w:val="en-US"/>
              </w:rPr>
              <w:t>Robert</w:t>
            </w:r>
            <w:r w:rsidRPr="0013629E">
              <w:t xml:space="preserve"> </w:t>
            </w:r>
            <w:r w:rsidRPr="0013629E">
              <w:rPr>
                <w:lang w:val="en-US"/>
              </w:rPr>
              <w:t>L</w:t>
            </w:r>
            <w:r w:rsidRPr="0013629E">
              <w:t>.</w:t>
            </w:r>
            <w:proofErr w:type="gramEnd"/>
            <w:r w:rsidRPr="0013629E">
              <w:t xml:space="preserve"> </w:t>
            </w:r>
            <w:r w:rsidRPr="0013629E">
              <w:rPr>
                <w:lang w:val="en-US"/>
              </w:rPr>
              <w:t>Stevenson</w:t>
            </w:r>
            <w:r w:rsidRPr="0013629E">
              <w:t xml:space="preserve">, </w:t>
            </w:r>
            <w:r w:rsidRPr="0013629E">
              <w:rPr>
                <w:lang w:val="en-US"/>
              </w:rPr>
              <w:t>William</w:t>
            </w:r>
            <w:r w:rsidRPr="0013629E">
              <w:t xml:space="preserve"> </w:t>
            </w:r>
            <w:r w:rsidRPr="0013629E">
              <w:rPr>
                <w:lang w:val="en-US"/>
              </w:rPr>
              <w:t>Shakespeare</w:t>
            </w:r>
            <w:r w:rsidRPr="0013629E">
              <w:t xml:space="preserve">, </w:t>
            </w:r>
            <w:r w:rsidRPr="0013629E">
              <w:rPr>
                <w:lang w:val="en-US"/>
              </w:rPr>
              <w:t>Chase</w:t>
            </w:r>
            <w:r w:rsidRPr="0013629E">
              <w:t xml:space="preserve">, </w:t>
            </w:r>
            <w:r w:rsidRPr="0013629E">
              <w:rPr>
                <w:lang w:val="en-US"/>
              </w:rPr>
              <w:t>Arthur</w:t>
            </w:r>
            <w:r w:rsidRPr="0013629E">
              <w:t xml:space="preserve"> </w:t>
            </w:r>
            <w:r w:rsidRPr="0013629E">
              <w:rPr>
                <w:lang w:val="en-US"/>
              </w:rPr>
              <w:t>Conan</w:t>
            </w:r>
            <w:r w:rsidRPr="0013629E">
              <w:t xml:space="preserve"> </w:t>
            </w:r>
            <w:proofErr w:type="spellStart"/>
            <w:r w:rsidRPr="0013629E">
              <w:rPr>
                <w:lang w:val="en-US"/>
              </w:rPr>
              <w:t>Doyale</w:t>
            </w:r>
            <w:proofErr w:type="spellEnd"/>
            <w:r w:rsidRPr="0013629E">
              <w:t xml:space="preserve">, </w:t>
            </w:r>
            <w:r w:rsidRPr="0013629E">
              <w:rPr>
                <w:lang w:val="en-US"/>
              </w:rPr>
              <w:t>Stephen</w:t>
            </w:r>
            <w:r w:rsidRPr="0013629E">
              <w:t xml:space="preserve"> </w:t>
            </w:r>
            <w:r w:rsidRPr="0013629E">
              <w:rPr>
                <w:lang w:val="en-US"/>
              </w:rPr>
              <w:t>King</w:t>
            </w:r>
            <w:r w:rsidRPr="0013629E">
              <w:t xml:space="preserve">, </w:t>
            </w:r>
            <w:r w:rsidRPr="0013629E">
              <w:rPr>
                <w:lang w:val="en-US"/>
              </w:rPr>
              <w:t>Pete</w:t>
            </w:r>
            <w:r w:rsidRPr="0013629E">
              <w:t xml:space="preserve"> </w:t>
            </w:r>
            <w:r w:rsidRPr="0013629E">
              <w:rPr>
                <w:lang w:val="en-US"/>
              </w:rPr>
              <w:t>Johnson</w:t>
            </w:r>
            <w:r w:rsidRPr="0013629E">
              <w:t xml:space="preserve">; Александр Пушкин, Анна Ахматова, Антон Чехов, Николай Гоголь, Александр Беляев, Василий Шукшин, Аркадий </w:t>
            </w:r>
            <w:proofErr w:type="spellStart"/>
            <w:r w:rsidRPr="0013629E">
              <w:t>Вайнер</w:t>
            </w:r>
            <w:proofErr w:type="spellEnd"/>
            <w:r w:rsidRPr="0013629E">
              <w:t xml:space="preserve">, Александра Маринина). Наиболее распространенные жанры литературы. Рассказ о любимой книге.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6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Известные люди, добившиеся в жизни успеха собственным трудом: факты, некоторые биографические данные (</w:t>
            </w:r>
            <w:r w:rsidRPr="0013629E">
              <w:rPr>
                <w:lang w:val="en-US"/>
              </w:rPr>
              <w:t>Abraham</w:t>
            </w:r>
            <w:r w:rsidRPr="0013629E">
              <w:t xml:space="preserve"> </w:t>
            </w:r>
            <w:r w:rsidRPr="0013629E">
              <w:rPr>
                <w:lang w:val="en-US"/>
              </w:rPr>
              <w:t>Lincoln</w:t>
            </w:r>
            <w:r w:rsidRPr="0013629E">
              <w:t xml:space="preserve">, </w:t>
            </w:r>
            <w:proofErr w:type="spellStart"/>
            <w:r w:rsidRPr="0013629E">
              <w:rPr>
                <w:lang w:val="en-US"/>
              </w:rPr>
              <w:t>Charie</w:t>
            </w:r>
            <w:proofErr w:type="spellEnd"/>
            <w:r w:rsidRPr="0013629E">
              <w:t xml:space="preserve"> </w:t>
            </w:r>
            <w:r w:rsidRPr="0013629E">
              <w:rPr>
                <w:lang w:val="en-US"/>
              </w:rPr>
              <w:t>Chaplin</w:t>
            </w:r>
            <w:r w:rsidRPr="0013629E">
              <w:t xml:space="preserve">, </w:t>
            </w:r>
            <w:r w:rsidRPr="0013629E">
              <w:rPr>
                <w:lang w:val="en-US"/>
              </w:rPr>
              <w:t>Mother</w:t>
            </w:r>
            <w:r w:rsidRPr="0013629E">
              <w:t xml:space="preserve"> </w:t>
            </w:r>
            <w:r w:rsidRPr="0013629E">
              <w:rPr>
                <w:lang w:val="en-US"/>
              </w:rPr>
              <w:t>Teresa</w:t>
            </w:r>
            <w:r w:rsidRPr="0013629E">
              <w:t xml:space="preserve">, </w:t>
            </w:r>
            <w:r w:rsidRPr="0013629E">
              <w:rPr>
                <w:lang w:val="en-US"/>
              </w:rPr>
              <w:t>Jack</w:t>
            </w:r>
            <w:r w:rsidRPr="0013629E">
              <w:t xml:space="preserve"> </w:t>
            </w:r>
            <w:r w:rsidRPr="0013629E">
              <w:rPr>
                <w:lang w:val="en-US"/>
              </w:rPr>
              <w:t>London</w:t>
            </w:r>
            <w:r w:rsidRPr="0013629E">
              <w:t xml:space="preserve">, </w:t>
            </w:r>
            <w:r w:rsidRPr="0013629E">
              <w:rPr>
                <w:lang w:val="en-US"/>
              </w:rPr>
              <w:t>Walt</w:t>
            </w:r>
            <w:r w:rsidRPr="0013629E">
              <w:t xml:space="preserve"> </w:t>
            </w:r>
            <w:r w:rsidRPr="0013629E">
              <w:rPr>
                <w:lang w:val="en-US"/>
              </w:rPr>
              <w:t>Disney</w:t>
            </w:r>
            <w:r w:rsidRPr="0013629E">
              <w:t xml:space="preserve">, </w:t>
            </w:r>
            <w:r w:rsidRPr="0013629E">
              <w:rPr>
                <w:lang w:val="en-US"/>
              </w:rPr>
              <w:t>The</w:t>
            </w:r>
            <w:r w:rsidRPr="0013629E">
              <w:t xml:space="preserve"> </w:t>
            </w:r>
            <w:r w:rsidRPr="0013629E">
              <w:rPr>
                <w:lang w:val="en-US"/>
              </w:rPr>
              <w:t>Beetles</w:t>
            </w:r>
            <w:r w:rsidRPr="0013629E">
              <w:t xml:space="preserve">, </w:t>
            </w:r>
            <w:r w:rsidRPr="0013629E">
              <w:rPr>
                <w:lang w:val="en-US"/>
              </w:rPr>
              <w:t>Bill</w:t>
            </w:r>
            <w:r w:rsidRPr="0013629E">
              <w:t xml:space="preserve"> </w:t>
            </w:r>
            <w:r w:rsidRPr="0013629E">
              <w:rPr>
                <w:lang w:val="en-US"/>
              </w:rPr>
              <w:t>Gates</w:t>
            </w:r>
            <w:r w:rsidRPr="0013629E">
              <w:t>; Галина Уланова, Слава Полунин, Ирина Роднина, Алла Пугачева, Гарри Каспаров). Успешные люди в твоем окружении.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7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proofErr w:type="gramStart"/>
            <w:r w:rsidRPr="0013629E">
              <w:t>Некоторые</w:t>
            </w:r>
            <w:r w:rsidRPr="0013629E">
              <w:rPr>
                <w:lang w:val="en-US"/>
              </w:rPr>
              <w:t xml:space="preserve"> </w:t>
            </w:r>
            <w:r w:rsidRPr="0013629E">
              <w:t>праздники</w:t>
            </w:r>
            <w:r w:rsidRPr="0013629E">
              <w:rPr>
                <w:lang w:val="en-US"/>
              </w:rPr>
              <w:t xml:space="preserve"> </w:t>
            </w:r>
            <w:r w:rsidRPr="0013629E">
              <w:t>и</w:t>
            </w:r>
            <w:r w:rsidRPr="0013629E">
              <w:rPr>
                <w:lang w:val="en-US"/>
              </w:rPr>
              <w:t xml:space="preserve"> </w:t>
            </w:r>
            <w:r w:rsidRPr="0013629E">
              <w:t>традиции</w:t>
            </w:r>
            <w:r w:rsidRPr="0013629E">
              <w:rPr>
                <w:lang w:val="en-US"/>
              </w:rPr>
              <w:t xml:space="preserve"> </w:t>
            </w:r>
            <w:proofErr w:type="spellStart"/>
            <w:r w:rsidRPr="0013629E">
              <w:t>англо</w:t>
            </w:r>
            <w:proofErr w:type="spellEnd"/>
            <w:r w:rsidRPr="0013629E">
              <w:rPr>
                <w:lang w:val="en-US"/>
              </w:rPr>
              <w:t>-</w:t>
            </w:r>
            <w:r w:rsidRPr="0013629E">
              <w:t>говорящих</w:t>
            </w:r>
            <w:r w:rsidRPr="0013629E">
              <w:rPr>
                <w:lang w:val="en-US"/>
              </w:rPr>
              <w:t xml:space="preserve"> </w:t>
            </w:r>
            <w:r w:rsidRPr="0013629E">
              <w:t>стран</w:t>
            </w:r>
            <w:r w:rsidRPr="0013629E">
              <w:rPr>
                <w:lang w:val="en-US"/>
              </w:rPr>
              <w:t xml:space="preserve"> (Christmas, St.</w:t>
            </w:r>
            <w:proofErr w:type="gramEnd"/>
            <w:r w:rsidRPr="0013629E">
              <w:rPr>
                <w:lang w:val="en-US"/>
              </w:rPr>
              <w:t xml:space="preserve"> Valentine’s Day, Australia Day, Canada Day, Independence Day, Waitangi Day, Victory Day, Thanksgiving Day). </w:t>
            </w:r>
            <w:r w:rsidRPr="0013629E">
              <w:t xml:space="preserve">Семейные праздники: приглашение гостей, подарки, поздравления (устные и письменные).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9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7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Декларация прав человека. Планета Земля без войн. Военные конфликты ХХ века. Влияние знания людей и культуры страны на отношение к ней. Толерантность или конформизм. Урок толерантности. Музеи мира в разных странах.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10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 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5 часов</w:t>
            </w:r>
          </w:p>
        </w:tc>
      </w:tr>
    </w:tbl>
    <w:p w:rsidR="00704B6F" w:rsidRPr="0013629E" w:rsidRDefault="00704B6F" w:rsidP="00704B6F"/>
    <w:p w:rsidR="00704B6F" w:rsidRPr="0013629E" w:rsidRDefault="00704B6F" w:rsidP="00704B6F">
      <w:r w:rsidRPr="0013629E">
        <w:t xml:space="preserve">  4. Природа и проблемы экологии. Здоровый образ жизни.                      30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709"/>
        <w:gridCol w:w="1649"/>
      </w:tblGrid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кол-во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8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Природные стихийные бедствия: землетрясение, ураган, торнадо, извержение вулкана, наводнение, засуха. Поведение человека в экстремальных ситуациях.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6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6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/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10 часов</w:t>
            </w:r>
          </w:p>
        </w:tc>
      </w:tr>
      <w:tr w:rsidR="00704B6F" w:rsidRPr="0013629E" w:rsidTr="009B36E9">
        <w:tc>
          <w:tcPr>
            <w:tcW w:w="1080" w:type="dxa"/>
            <w:shd w:val="clear" w:color="auto" w:fill="auto"/>
          </w:tcPr>
          <w:p w:rsidR="00704B6F" w:rsidRPr="0013629E" w:rsidRDefault="00704B6F" w:rsidP="009B36E9">
            <w:r w:rsidRPr="0013629E">
              <w:t>9 класс</w:t>
            </w:r>
          </w:p>
        </w:tc>
        <w:tc>
          <w:tcPr>
            <w:tcW w:w="11340" w:type="dxa"/>
            <w:shd w:val="clear" w:color="auto" w:fill="auto"/>
          </w:tcPr>
          <w:p w:rsidR="00704B6F" w:rsidRPr="0013629E" w:rsidRDefault="00704B6F" w:rsidP="009B36E9">
            <w:r w:rsidRPr="0013629E">
              <w:t>Мир моих увлечений: экстремальные виды спорта (удовольствие и последствия). Спорт для здоровья.</w:t>
            </w:r>
          </w:p>
        </w:tc>
        <w:tc>
          <w:tcPr>
            <w:tcW w:w="2520" w:type="dxa"/>
            <w:shd w:val="clear" w:color="auto" w:fill="auto"/>
          </w:tcPr>
          <w:p w:rsidR="00704B6F" w:rsidRPr="0013629E" w:rsidRDefault="00704B6F" w:rsidP="009B36E9">
            <w:r w:rsidRPr="0013629E">
              <w:t>4 часа</w:t>
            </w:r>
          </w:p>
        </w:tc>
      </w:tr>
    </w:tbl>
    <w:p w:rsidR="003917E4" w:rsidRDefault="003917E4" w:rsidP="00704B6F">
      <w:pPr>
        <w:rPr>
          <w:lang w:val="en-US"/>
        </w:rPr>
      </w:pPr>
    </w:p>
    <w:p w:rsidR="00704B6F" w:rsidRPr="0013629E" w:rsidRDefault="00704B6F" w:rsidP="00704B6F">
      <w:pPr>
        <w:pageBreakBefore/>
      </w:pPr>
      <w:r w:rsidRPr="0013629E">
        <w:rPr>
          <w:b/>
        </w:rPr>
        <w:lastRenderedPageBreak/>
        <w:t>Учебно-тематическое планирование к УМК</w:t>
      </w:r>
      <w:r w:rsidRPr="0013629E">
        <w:rPr>
          <w:b/>
          <w:i/>
        </w:rPr>
        <w:t xml:space="preserve"> </w:t>
      </w:r>
      <w:r w:rsidRPr="0013629E">
        <w:rPr>
          <w:b/>
        </w:rPr>
        <w:t>К. И. Кауфман, М. Ю. Кауфман «Счастливый английский</w:t>
      </w:r>
      <w:proofErr w:type="gramStart"/>
      <w:r w:rsidRPr="0013629E">
        <w:rPr>
          <w:b/>
        </w:rPr>
        <w:t>.</w:t>
      </w:r>
      <w:proofErr w:type="gramEnd"/>
      <w:r w:rsidRPr="0013629E">
        <w:rPr>
          <w:b/>
        </w:rPr>
        <w:t xml:space="preserve"> </w:t>
      </w:r>
      <w:proofErr w:type="spellStart"/>
      <w:proofErr w:type="gramStart"/>
      <w:r w:rsidRPr="0013629E">
        <w:rPr>
          <w:b/>
        </w:rPr>
        <w:t>р</w:t>
      </w:r>
      <w:proofErr w:type="gramEnd"/>
      <w:r w:rsidRPr="0013629E">
        <w:rPr>
          <w:b/>
        </w:rPr>
        <w:t>у</w:t>
      </w:r>
      <w:proofErr w:type="spellEnd"/>
      <w:r w:rsidRPr="0013629E">
        <w:rPr>
          <w:b/>
        </w:rPr>
        <w:t>/</w:t>
      </w:r>
      <w:r w:rsidRPr="0013629E">
        <w:rPr>
          <w:b/>
          <w:lang w:val="en-US"/>
        </w:rPr>
        <w:t>Happy</w:t>
      </w:r>
      <w:r w:rsidRPr="0013629E">
        <w:rPr>
          <w:b/>
        </w:rPr>
        <w:t xml:space="preserve"> </w:t>
      </w:r>
      <w:r w:rsidRPr="0013629E">
        <w:rPr>
          <w:b/>
          <w:lang w:val="en-US"/>
        </w:rPr>
        <w:t>English</w:t>
      </w:r>
      <w:r w:rsidRPr="0013629E">
        <w:rPr>
          <w:b/>
        </w:rPr>
        <w:t xml:space="preserve">. </w:t>
      </w:r>
      <w:proofErr w:type="spellStart"/>
      <w:r w:rsidRPr="0013629E">
        <w:rPr>
          <w:b/>
          <w:lang w:val="en-US"/>
        </w:rPr>
        <w:t>ru</w:t>
      </w:r>
      <w:proofErr w:type="spellEnd"/>
      <w:r w:rsidRPr="0013629E">
        <w:rPr>
          <w:b/>
        </w:rPr>
        <w:t xml:space="preserve">» </w:t>
      </w:r>
      <w:r w:rsidRPr="0013629E">
        <w:rPr>
          <w:b/>
          <w:i/>
        </w:rPr>
        <w:t xml:space="preserve">  </w:t>
      </w:r>
      <w:r w:rsidRPr="0013629E">
        <w:rPr>
          <w:b/>
        </w:rPr>
        <w:t xml:space="preserve"> для 9 класса</w:t>
      </w:r>
      <w:r w:rsidRPr="0013629E">
        <w:t xml:space="preserve">       </w:t>
      </w:r>
    </w:p>
    <w:p w:rsidR="00704B6F" w:rsidRPr="0013629E" w:rsidRDefault="00704B6F" w:rsidP="00704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777"/>
        <w:gridCol w:w="2017"/>
      </w:tblGrid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                         Тематика общения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Уроки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          Разделы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1. Межличностные взаимоотношения в семье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1-5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4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>2. Межличностные взаимоотношения с друзьями, в школе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3,4</w:t>
            </w:r>
          </w:p>
          <w:p w:rsidR="00704B6F" w:rsidRPr="0013629E" w:rsidRDefault="00704B6F" w:rsidP="009B36E9">
            <w:r w:rsidRPr="0013629E">
              <w:t>Уроки 2,3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2 </w:t>
            </w:r>
          </w:p>
          <w:p w:rsidR="00704B6F" w:rsidRPr="0013629E" w:rsidRDefault="00704B6F" w:rsidP="009B36E9">
            <w:r w:rsidRPr="0013629E">
              <w:t xml:space="preserve">Раздел 3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>3. Внешность и характеристика человека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 5</w:t>
            </w:r>
          </w:p>
          <w:p w:rsidR="00704B6F" w:rsidRPr="0013629E" w:rsidRDefault="00704B6F" w:rsidP="009B36E9">
            <w:r w:rsidRPr="0013629E">
              <w:t>Уроки 3, 4</w:t>
            </w:r>
          </w:p>
          <w:p w:rsidR="00704B6F" w:rsidRPr="0013629E" w:rsidRDefault="00704B6F" w:rsidP="009B36E9">
            <w:r w:rsidRPr="0013629E">
              <w:t>Уроки 2,3</w:t>
            </w:r>
          </w:p>
          <w:p w:rsidR="00704B6F" w:rsidRPr="0013629E" w:rsidRDefault="00704B6F" w:rsidP="009B36E9">
            <w:r w:rsidRPr="0013629E">
              <w:t>Уроки 6, 7, 8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1      </w:t>
            </w:r>
          </w:p>
          <w:p w:rsidR="00704B6F" w:rsidRPr="0013629E" w:rsidRDefault="00704B6F" w:rsidP="009B36E9">
            <w:r w:rsidRPr="0013629E">
              <w:t xml:space="preserve">Раздел 2      </w:t>
            </w:r>
          </w:p>
          <w:p w:rsidR="00704B6F" w:rsidRPr="0013629E" w:rsidRDefault="00704B6F" w:rsidP="009B36E9">
            <w:r w:rsidRPr="0013629E">
              <w:t xml:space="preserve">Раздел 3    </w:t>
            </w:r>
          </w:p>
          <w:p w:rsidR="00704B6F" w:rsidRPr="0013629E" w:rsidRDefault="00704B6F" w:rsidP="009B36E9">
            <w:r w:rsidRPr="0013629E">
              <w:t>Раздел 5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>4. Досуг и увлечения: посещение кинотеатра, театра, дискотеки, кафе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1, 2, 3, 6, 7</w:t>
            </w:r>
          </w:p>
          <w:p w:rsidR="00704B6F" w:rsidRPr="0013629E" w:rsidRDefault="00704B6F" w:rsidP="009B36E9">
            <w:r w:rsidRPr="0013629E">
              <w:t>Уроки 4, 5</w:t>
            </w:r>
          </w:p>
          <w:p w:rsidR="00704B6F" w:rsidRPr="0013629E" w:rsidRDefault="00704B6F" w:rsidP="009B36E9">
            <w:r w:rsidRPr="0013629E">
              <w:t xml:space="preserve">Урок 4  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1      </w:t>
            </w:r>
          </w:p>
          <w:p w:rsidR="00704B6F" w:rsidRPr="0013629E" w:rsidRDefault="00704B6F" w:rsidP="009B36E9">
            <w:r w:rsidRPr="0013629E">
              <w:t xml:space="preserve">Раздел 5       </w:t>
            </w:r>
          </w:p>
          <w:p w:rsidR="00704B6F" w:rsidRPr="0013629E" w:rsidRDefault="00704B6F" w:rsidP="009B36E9">
            <w:r w:rsidRPr="0013629E">
              <w:t xml:space="preserve">Раздел 6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5. Молодежная мода 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Уроки 2-4   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2  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6. Покупки           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1, 2</w:t>
            </w:r>
          </w:p>
          <w:p w:rsidR="00704B6F" w:rsidRPr="0013629E" w:rsidRDefault="00704B6F" w:rsidP="009B36E9">
            <w:r w:rsidRPr="0013629E">
              <w:t xml:space="preserve">Уроки 5-7    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2       </w:t>
            </w:r>
          </w:p>
          <w:p w:rsidR="00704B6F" w:rsidRPr="0013629E" w:rsidRDefault="00704B6F" w:rsidP="009B36E9">
            <w:r w:rsidRPr="0013629E">
              <w:t xml:space="preserve">Раздел 3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7. Карманные деньги    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1-5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4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8. Проблемы выбора профессии и роль иностранного языка  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6</w:t>
            </w:r>
          </w:p>
          <w:p w:rsidR="00704B6F" w:rsidRPr="0013629E" w:rsidRDefault="00704B6F" w:rsidP="009B36E9">
            <w:r w:rsidRPr="0013629E">
              <w:t>Уроки 1-6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5      </w:t>
            </w:r>
          </w:p>
          <w:p w:rsidR="00704B6F" w:rsidRPr="0013629E" w:rsidRDefault="00704B6F" w:rsidP="009B36E9">
            <w:r w:rsidRPr="0013629E">
              <w:t>Раздел 6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9. Страны изучаемого языка и родная страна: культурные особенности; </w:t>
            </w:r>
          </w:p>
          <w:p w:rsidR="00704B6F" w:rsidRPr="0013629E" w:rsidRDefault="00704B6F" w:rsidP="009B36E9">
            <w:r w:rsidRPr="0013629E">
              <w:t xml:space="preserve">    традиции, обычаи    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5, 6,  7, 9, 10</w:t>
            </w:r>
          </w:p>
          <w:p w:rsidR="00704B6F" w:rsidRPr="0013629E" w:rsidRDefault="00704B6F" w:rsidP="009B36E9">
            <w:r w:rsidRPr="0013629E">
              <w:t>Уроки 8, 9</w:t>
            </w:r>
          </w:p>
          <w:p w:rsidR="00704B6F" w:rsidRPr="0013629E" w:rsidRDefault="00704B6F" w:rsidP="009B36E9">
            <w:r w:rsidRPr="0013629E">
              <w:t>Уроки 8, 9</w:t>
            </w:r>
          </w:p>
          <w:p w:rsidR="00704B6F" w:rsidRPr="0013629E" w:rsidRDefault="00704B6F" w:rsidP="009B36E9">
            <w:r w:rsidRPr="0013629E">
              <w:t>Уроки 7, 8</w:t>
            </w:r>
          </w:p>
          <w:p w:rsidR="00704B6F" w:rsidRPr="0013629E" w:rsidRDefault="00704B6F" w:rsidP="009B36E9">
            <w:r w:rsidRPr="0013629E">
              <w:t>Уроки 9, 10</w:t>
            </w:r>
          </w:p>
          <w:p w:rsidR="00704B6F" w:rsidRPr="0013629E" w:rsidRDefault="00704B6F" w:rsidP="009B36E9">
            <w:r w:rsidRPr="0013629E">
              <w:t>1 урок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1       </w:t>
            </w:r>
          </w:p>
          <w:p w:rsidR="00704B6F" w:rsidRPr="0013629E" w:rsidRDefault="00704B6F" w:rsidP="009B36E9">
            <w:r w:rsidRPr="0013629E">
              <w:t xml:space="preserve">Раздел 2       </w:t>
            </w:r>
          </w:p>
          <w:p w:rsidR="00704B6F" w:rsidRPr="0013629E" w:rsidRDefault="00704B6F" w:rsidP="009B36E9">
            <w:r w:rsidRPr="0013629E">
              <w:t xml:space="preserve">Раздел 3       </w:t>
            </w:r>
          </w:p>
          <w:p w:rsidR="00704B6F" w:rsidRPr="0013629E" w:rsidRDefault="00704B6F" w:rsidP="009B36E9">
            <w:r w:rsidRPr="0013629E">
              <w:t xml:space="preserve">Раздел 4       </w:t>
            </w:r>
          </w:p>
          <w:p w:rsidR="00704B6F" w:rsidRPr="0013629E" w:rsidRDefault="00704B6F" w:rsidP="009B36E9">
            <w:r w:rsidRPr="0013629E">
              <w:t xml:space="preserve">Раздел 5       </w:t>
            </w:r>
          </w:p>
          <w:p w:rsidR="00704B6F" w:rsidRPr="0013629E" w:rsidRDefault="00704B6F" w:rsidP="009B36E9">
            <w:r w:rsidRPr="0013629E">
              <w:t xml:space="preserve">Раздел 6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10. Страны изучаемого языка и родная страна: национальные праздники, </w:t>
            </w:r>
          </w:p>
          <w:p w:rsidR="00704B6F" w:rsidRPr="0013629E" w:rsidRDefault="00704B6F" w:rsidP="009B36E9">
            <w:r w:rsidRPr="0013629E">
              <w:t xml:space="preserve">      знаменательные даты   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1-3</w:t>
            </w:r>
          </w:p>
          <w:p w:rsidR="00704B6F" w:rsidRPr="0013629E" w:rsidRDefault="00704B6F" w:rsidP="009B36E9">
            <w:r w:rsidRPr="0013629E">
              <w:t>Уроки 9, 10</w:t>
            </w:r>
          </w:p>
          <w:p w:rsidR="00704B6F" w:rsidRPr="0013629E" w:rsidRDefault="00704B6F" w:rsidP="009B36E9">
            <w:r w:rsidRPr="0013629E">
              <w:t>Уроки 8, 9</w:t>
            </w:r>
          </w:p>
          <w:p w:rsidR="00704B6F" w:rsidRPr="0013629E" w:rsidRDefault="00704B6F" w:rsidP="009B36E9">
            <w:r w:rsidRPr="0013629E">
              <w:t>Уроки 8, 9</w:t>
            </w:r>
          </w:p>
          <w:p w:rsidR="00704B6F" w:rsidRPr="0013629E" w:rsidRDefault="00704B6F" w:rsidP="009B36E9">
            <w:r w:rsidRPr="0013629E">
              <w:t>Уроки 7, 8</w:t>
            </w:r>
          </w:p>
          <w:p w:rsidR="00704B6F" w:rsidRPr="0013629E" w:rsidRDefault="00704B6F" w:rsidP="009B36E9">
            <w:r w:rsidRPr="0013629E">
              <w:t>Уроки 9,10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5       </w:t>
            </w:r>
          </w:p>
          <w:p w:rsidR="00704B6F" w:rsidRPr="0013629E" w:rsidRDefault="00704B6F" w:rsidP="009B36E9">
            <w:r w:rsidRPr="0013629E">
              <w:t xml:space="preserve">Раздел 1       </w:t>
            </w:r>
          </w:p>
          <w:p w:rsidR="00704B6F" w:rsidRPr="0013629E" w:rsidRDefault="00704B6F" w:rsidP="009B36E9">
            <w:r w:rsidRPr="0013629E">
              <w:t xml:space="preserve">Раздел 2       </w:t>
            </w:r>
          </w:p>
          <w:p w:rsidR="00704B6F" w:rsidRPr="0013629E" w:rsidRDefault="00704B6F" w:rsidP="009B36E9">
            <w:r w:rsidRPr="0013629E">
              <w:t xml:space="preserve">Раздел 3       </w:t>
            </w:r>
          </w:p>
          <w:p w:rsidR="00704B6F" w:rsidRPr="0013629E" w:rsidRDefault="00704B6F" w:rsidP="009B36E9">
            <w:r w:rsidRPr="0013629E">
              <w:t xml:space="preserve">Раздел 4       </w:t>
            </w:r>
          </w:p>
          <w:p w:rsidR="00704B6F" w:rsidRPr="0013629E" w:rsidRDefault="00704B6F" w:rsidP="009B36E9">
            <w:r w:rsidRPr="0013629E">
              <w:t xml:space="preserve">Раздел 5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11. Страны изучаемого языка и родная страна: достопримечательности       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Уроки1-3</w:t>
            </w:r>
          </w:p>
          <w:p w:rsidR="00704B6F" w:rsidRPr="0013629E" w:rsidRDefault="00704B6F" w:rsidP="009B36E9">
            <w:r w:rsidRPr="0013629E">
              <w:t>Уроки 1-6</w:t>
            </w:r>
          </w:p>
          <w:p w:rsidR="00704B6F" w:rsidRPr="0013629E" w:rsidRDefault="00704B6F" w:rsidP="009B36E9">
            <w:r w:rsidRPr="0013629E">
              <w:t>1 урок чтения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5       </w:t>
            </w:r>
          </w:p>
          <w:p w:rsidR="00704B6F" w:rsidRPr="0013629E" w:rsidRDefault="00704B6F" w:rsidP="009B36E9">
            <w:r w:rsidRPr="0013629E">
              <w:t xml:space="preserve">Раздел 6       </w:t>
            </w:r>
          </w:p>
          <w:p w:rsidR="00704B6F" w:rsidRPr="0013629E" w:rsidRDefault="00704B6F" w:rsidP="009B36E9">
            <w:r w:rsidRPr="0013629E">
              <w:t xml:space="preserve">Раздел 6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12.Путешествие по странам изучаемого языка            </w:t>
            </w:r>
          </w:p>
          <w:p w:rsidR="00704B6F" w:rsidRPr="0013629E" w:rsidRDefault="00704B6F" w:rsidP="009B36E9"/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Уроки 2, 3,  4, 6, 7      </w:t>
            </w:r>
          </w:p>
          <w:p w:rsidR="00704B6F" w:rsidRPr="0013629E" w:rsidRDefault="00704B6F" w:rsidP="009B36E9">
            <w:r w:rsidRPr="0013629E">
              <w:t>Уроки 7, 8</w:t>
            </w:r>
          </w:p>
          <w:p w:rsidR="00704B6F" w:rsidRPr="0013629E" w:rsidRDefault="00704B6F" w:rsidP="009B36E9">
            <w:r w:rsidRPr="0013629E">
              <w:t>Уроки 1, 2, 3, 9, 10</w:t>
            </w:r>
          </w:p>
          <w:p w:rsidR="00704B6F" w:rsidRPr="0013629E" w:rsidRDefault="00704B6F" w:rsidP="009B36E9">
            <w:r w:rsidRPr="0013629E">
              <w:t>1 урок чтения</w:t>
            </w:r>
          </w:p>
          <w:p w:rsidR="00704B6F" w:rsidRPr="0013629E" w:rsidRDefault="00704B6F" w:rsidP="009B36E9"/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1       </w:t>
            </w:r>
          </w:p>
          <w:p w:rsidR="00704B6F" w:rsidRPr="0013629E" w:rsidRDefault="00704B6F" w:rsidP="009B36E9">
            <w:r w:rsidRPr="0013629E">
              <w:t xml:space="preserve">Раздел 4       </w:t>
            </w:r>
          </w:p>
          <w:p w:rsidR="00704B6F" w:rsidRPr="0013629E" w:rsidRDefault="00704B6F" w:rsidP="009B36E9">
            <w:r w:rsidRPr="0013629E">
              <w:t xml:space="preserve">Раздел 5       </w:t>
            </w:r>
          </w:p>
          <w:p w:rsidR="00704B6F" w:rsidRPr="0013629E" w:rsidRDefault="00704B6F" w:rsidP="009B36E9">
            <w:r w:rsidRPr="0013629E">
              <w:t xml:space="preserve">Раздел 6     </w:t>
            </w:r>
          </w:p>
          <w:p w:rsidR="00704B6F" w:rsidRPr="0013629E" w:rsidRDefault="00704B6F" w:rsidP="009B36E9"/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13. Страны изучаемого языка и родная страна: выдающиеся люди, их вклад </w:t>
            </w:r>
            <w:proofErr w:type="gramStart"/>
            <w:r w:rsidRPr="0013629E">
              <w:t>в</w:t>
            </w:r>
            <w:proofErr w:type="gramEnd"/>
            <w:r w:rsidRPr="0013629E">
              <w:t xml:space="preserve"> </w:t>
            </w:r>
          </w:p>
          <w:p w:rsidR="00704B6F" w:rsidRPr="0013629E" w:rsidRDefault="00704B6F" w:rsidP="009B36E9">
            <w:r w:rsidRPr="0013629E">
              <w:t xml:space="preserve">    науку и мировую культуру      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1, 2, 3, 6, 7, 8</w:t>
            </w:r>
          </w:p>
          <w:p w:rsidR="00704B6F" w:rsidRPr="0013629E" w:rsidRDefault="00704B6F" w:rsidP="009B36E9">
            <w:r w:rsidRPr="0013629E">
              <w:t>Уроки 8, 9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>Раздел 5</w:t>
            </w:r>
          </w:p>
          <w:p w:rsidR="00704B6F" w:rsidRPr="0013629E" w:rsidRDefault="00704B6F" w:rsidP="009B36E9">
            <w:r w:rsidRPr="0013629E">
              <w:t>Раздел 3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14. Страны изучаемого языка и родная страна: средства массовой информации </w:t>
            </w:r>
          </w:p>
          <w:p w:rsidR="00704B6F" w:rsidRPr="0013629E" w:rsidRDefault="00704B6F" w:rsidP="009B36E9">
            <w:r w:rsidRPr="0013629E">
              <w:t xml:space="preserve">   (пресса, телевидение, радио, Интернет)                          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1-3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Раздел 5        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t>15. Природа и проблемы экологии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2-7</w:t>
            </w:r>
          </w:p>
          <w:p w:rsidR="00704B6F" w:rsidRPr="0013629E" w:rsidRDefault="00704B6F" w:rsidP="009B36E9">
            <w:r w:rsidRPr="0013629E">
              <w:lastRenderedPageBreak/>
              <w:t>1 урок чтения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Раздел 3</w:t>
            </w:r>
          </w:p>
          <w:p w:rsidR="00704B6F" w:rsidRPr="0013629E" w:rsidRDefault="00704B6F" w:rsidP="009B36E9">
            <w:r w:rsidRPr="0013629E">
              <w:lastRenderedPageBreak/>
              <w:t>Раздел 6</w:t>
            </w:r>
          </w:p>
        </w:tc>
      </w:tr>
      <w:tr w:rsidR="00704B6F" w:rsidRPr="0013629E" w:rsidTr="009B36E9">
        <w:tc>
          <w:tcPr>
            <w:tcW w:w="9828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16. Проблемы выбора профессии и роль иностранного языка</w:t>
            </w:r>
          </w:p>
        </w:tc>
        <w:tc>
          <w:tcPr>
            <w:tcW w:w="2700" w:type="dxa"/>
            <w:shd w:val="clear" w:color="auto" w:fill="auto"/>
          </w:tcPr>
          <w:p w:rsidR="00704B6F" w:rsidRPr="0013629E" w:rsidRDefault="00704B6F" w:rsidP="009B36E9">
            <w:r w:rsidRPr="0013629E">
              <w:t>Уроки 6</w:t>
            </w:r>
          </w:p>
          <w:p w:rsidR="00704B6F" w:rsidRPr="0013629E" w:rsidRDefault="00704B6F" w:rsidP="009B36E9">
            <w:r w:rsidRPr="0013629E">
              <w:t>Уроки 1-6</w:t>
            </w:r>
          </w:p>
        </w:tc>
        <w:tc>
          <w:tcPr>
            <w:tcW w:w="3267" w:type="dxa"/>
            <w:shd w:val="clear" w:color="auto" w:fill="auto"/>
          </w:tcPr>
          <w:p w:rsidR="00704B6F" w:rsidRPr="0013629E" w:rsidRDefault="00704B6F" w:rsidP="009B36E9">
            <w:r w:rsidRPr="0013629E">
              <w:t>Раздел 5</w:t>
            </w:r>
          </w:p>
          <w:p w:rsidR="00704B6F" w:rsidRPr="0013629E" w:rsidRDefault="00704B6F" w:rsidP="009B36E9">
            <w:r w:rsidRPr="0013629E">
              <w:t>Раздел 6</w:t>
            </w:r>
          </w:p>
        </w:tc>
      </w:tr>
    </w:tbl>
    <w:p w:rsidR="00704B6F" w:rsidRPr="0013629E" w:rsidRDefault="00704B6F" w:rsidP="00704B6F"/>
    <w:p w:rsidR="00704B6F" w:rsidRPr="0013629E" w:rsidRDefault="00704B6F" w:rsidP="00704B6F"/>
    <w:p w:rsidR="00704B6F" w:rsidRPr="0013629E" w:rsidRDefault="00704B6F" w:rsidP="00704B6F">
      <w:r w:rsidRPr="0013629E">
        <w:rPr>
          <w:b/>
        </w:rPr>
        <w:t>Календарно-тематическое планирование УМК</w:t>
      </w:r>
      <w:r w:rsidRPr="0013629E">
        <w:rPr>
          <w:b/>
          <w:i/>
        </w:rPr>
        <w:t xml:space="preserve"> </w:t>
      </w:r>
      <w:r w:rsidRPr="0013629E">
        <w:rPr>
          <w:b/>
        </w:rPr>
        <w:t>К. И. Кауфман, М. Ю. Кауфман «Счастливый английский</w:t>
      </w:r>
      <w:proofErr w:type="gramStart"/>
      <w:r w:rsidRPr="0013629E">
        <w:rPr>
          <w:b/>
        </w:rPr>
        <w:t>.</w:t>
      </w:r>
      <w:proofErr w:type="gramEnd"/>
      <w:r w:rsidRPr="0013629E">
        <w:rPr>
          <w:b/>
        </w:rPr>
        <w:t xml:space="preserve"> </w:t>
      </w:r>
      <w:proofErr w:type="spellStart"/>
      <w:proofErr w:type="gramStart"/>
      <w:r w:rsidRPr="0013629E">
        <w:rPr>
          <w:b/>
        </w:rPr>
        <w:t>р</w:t>
      </w:r>
      <w:proofErr w:type="gramEnd"/>
      <w:r w:rsidRPr="0013629E">
        <w:rPr>
          <w:b/>
        </w:rPr>
        <w:t>у</w:t>
      </w:r>
      <w:proofErr w:type="spellEnd"/>
      <w:r w:rsidRPr="0013629E">
        <w:rPr>
          <w:b/>
        </w:rPr>
        <w:t>/</w:t>
      </w:r>
      <w:r w:rsidRPr="0013629E">
        <w:rPr>
          <w:b/>
          <w:lang w:val="en-US"/>
        </w:rPr>
        <w:t>Happy</w:t>
      </w:r>
      <w:r w:rsidRPr="0013629E">
        <w:rPr>
          <w:b/>
        </w:rPr>
        <w:t xml:space="preserve"> </w:t>
      </w:r>
      <w:r w:rsidRPr="0013629E">
        <w:rPr>
          <w:b/>
          <w:lang w:val="en-US"/>
        </w:rPr>
        <w:t>English</w:t>
      </w:r>
      <w:r w:rsidRPr="0013629E">
        <w:rPr>
          <w:b/>
        </w:rPr>
        <w:t xml:space="preserve">. </w:t>
      </w:r>
      <w:proofErr w:type="spellStart"/>
      <w:r w:rsidRPr="0013629E">
        <w:rPr>
          <w:b/>
          <w:lang w:val="en-US"/>
        </w:rPr>
        <w:t>ru</w:t>
      </w:r>
      <w:proofErr w:type="spellEnd"/>
      <w:r w:rsidRPr="0013629E">
        <w:rPr>
          <w:b/>
        </w:rPr>
        <w:t xml:space="preserve">» </w:t>
      </w:r>
      <w:r w:rsidRPr="0013629E">
        <w:rPr>
          <w:b/>
          <w:i/>
        </w:rPr>
        <w:t xml:space="preserve">  </w:t>
      </w:r>
      <w:r w:rsidRPr="0013629E">
        <w:rPr>
          <w:b/>
        </w:rPr>
        <w:t xml:space="preserve"> для 9 класса</w:t>
      </w:r>
      <w:r w:rsidRPr="0013629E">
        <w:t xml:space="preserve">      </w:t>
      </w:r>
    </w:p>
    <w:p w:rsidR="00704B6F" w:rsidRPr="0013629E" w:rsidRDefault="00704B6F" w:rsidP="00704B6F">
      <w:pPr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48"/>
        <w:gridCol w:w="614"/>
        <w:gridCol w:w="1044"/>
        <w:gridCol w:w="1543"/>
        <w:gridCol w:w="1655"/>
        <w:gridCol w:w="1081"/>
        <w:gridCol w:w="965"/>
        <w:gridCol w:w="1046"/>
      </w:tblGrid>
      <w:tr w:rsidR="00704B6F" w:rsidRPr="0013629E" w:rsidTr="009B36E9">
        <w:tc>
          <w:tcPr>
            <w:tcW w:w="604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 xml:space="preserve">№ 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 xml:space="preserve">    Тема урока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Кол-во часов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Тип урока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Элементы содержания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Требования к уровню подготовки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Вид контроля</w:t>
            </w:r>
          </w:p>
          <w:p w:rsidR="00704B6F" w:rsidRPr="0013629E" w:rsidRDefault="00704B6F" w:rsidP="009B36E9">
            <w:r w:rsidRPr="0013629E">
              <w:t>Измерители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04B6F" w:rsidRPr="0013629E" w:rsidRDefault="00704B6F" w:rsidP="009B36E9">
            <w:r w:rsidRPr="0013629E">
              <w:t>Домашнее задание</w:t>
            </w:r>
          </w:p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>
            <w:r w:rsidRPr="0013629E">
              <w:t>Дата проведения</w:t>
            </w:r>
          </w:p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Добро пожаловать в </w:t>
            </w:r>
            <w:proofErr w:type="gramStart"/>
            <w:r w:rsidRPr="0013629E">
              <w:t>Нью Йорк</w:t>
            </w:r>
            <w:proofErr w:type="gram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1, 2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употребление</w:t>
            </w:r>
            <w:r w:rsidRPr="0013629E">
              <w:rPr>
                <w:lang w:val="en-US"/>
              </w:rPr>
              <w:t xml:space="preserve"> </w:t>
            </w:r>
            <w:r w:rsidRPr="0013629E">
              <w:t>артикля</w:t>
            </w:r>
            <w:r w:rsidRPr="0013629E">
              <w:rPr>
                <w:lang w:val="en-US"/>
              </w:rPr>
              <w:t xml:space="preserve"> </w:t>
            </w:r>
            <w:r w:rsidRPr="0013629E">
              <w:t>с</w:t>
            </w:r>
            <w:r w:rsidRPr="0013629E">
              <w:rPr>
                <w:lang w:val="en-US"/>
              </w:rPr>
              <w:t xml:space="preserve"> </w:t>
            </w:r>
            <w:proofErr w:type="spellStart"/>
            <w:r w:rsidRPr="0013629E">
              <w:t>сущ</w:t>
            </w:r>
            <w:proofErr w:type="spellEnd"/>
            <w:r w:rsidRPr="0013629E">
              <w:rPr>
                <w:lang w:val="en-US"/>
              </w:rPr>
              <w:t>. bed, church, college, university, hospital, prison, school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понимать основное содержание  коротких, несложных аутентичных прагматических текстов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Путешествие по </w:t>
            </w:r>
            <w:proofErr w:type="gramStart"/>
            <w:r w:rsidRPr="0013629E">
              <w:t>Нью Йорку</w:t>
            </w:r>
            <w:proofErr w:type="gram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3, 4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употребление артикля с географическими названиями и названиями городских объектов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Улицы и авеню </w:t>
            </w:r>
            <w:proofErr w:type="gramStart"/>
            <w:r w:rsidRPr="0013629E">
              <w:t>Нью Йорка</w:t>
            </w:r>
            <w:proofErr w:type="gram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5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повторение количественных и порядковых числительных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участвовать в обсуждении проблем в связи с прочитанным / прослушанным иноязычным текстом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«Я верю в свободу и счастье»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6, 7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Традиционная кухня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8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lastRenderedPageBreak/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E40ECF" w:rsidRDefault="00704B6F" w:rsidP="009B36E9">
            <w:pPr>
              <w:rPr>
                <w:lang w:val="en-US"/>
              </w:rPr>
            </w:pPr>
            <w:r w:rsidRPr="0013629E">
              <w:lastRenderedPageBreak/>
              <w:t>употребление</w:t>
            </w:r>
            <w:r w:rsidRPr="00E40ECF">
              <w:rPr>
                <w:lang w:val="en-US"/>
              </w:rPr>
              <w:t xml:space="preserve"> </w:t>
            </w:r>
            <w:r w:rsidRPr="0013629E">
              <w:t>артикля</w:t>
            </w:r>
            <w:r w:rsidRPr="00E40ECF">
              <w:rPr>
                <w:lang w:val="en-US"/>
              </w:rPr>
              <w:t xml:space="preserve"> </w:t>
            </w:r>
            <w:r w:rsidRPr="0013629E">
              <w:t>с</w:t>
            </w:r>
            <w:r w:rsidRPr="00E40ECF">
              <w:rPr>
                <w:lang w:val="en-US"/>
              </w:rPr>
              <w:t xml:space="preserve"> </w:t>
            </w:r>
            <w:proofErr w:type="spellStart"/>
            <w:r w:rsidRPr="0013629E">
              <w:lastRenderedPageBreak/>
              <w:t>сущ</w:t>
            </w:r>
            <w:proofErr w:type="spellEnd"/>
            <w:r w:rsidRPr="00E40ECF">
              <w:rPr>
                <w:lang w:val="en-US"/>
              </w:rPr>
              <w:t xml:space="preserve">. </w:t>
            </w:r>
            <w:r w:rsidRPr="0013629E">
              <w:rPr>
                <w:lang w:val="en-US"/>
              </w:rPr>
              <w:t>breakfast</w:t>
            </w:r>
            <w:r w:rsidRPr="00E40ECF">
              <w:rPr>
                <w:lang w:val="en-US"/>
              </w:rPr>
              <w:t xml:space="preserve">, </w:t>
            </w:r>
            <w:r w:rsidRPr="0013629E">
              <w:rPr>
                <w:lang w:val="en-US"/>
              </w:rPr>
              <w:t>lunch</w:t>
            </w:r>
            <w:r w:rsidRPr="00E40ECF">
              <w:rPr>
                <w:lang w:val="en-US"/>
              </w:rPr>
              <w:t xml:space="preserve">, </w:t>
            </w:r>
            <w:r w:rsidRPr="0013629E">
              <w:rPr>
                <w:lang w:val="en-US"/>
              </w:rPr>
              <w:t>tea</w:t>
            </w:r>
            <w:r w:rsidRPr="00E40ECF">
              <w:rPr>
                <w:lang w:val="en-US"/>
              </w:rPr>
              <w:t xml:space="preserve">, </w:t>
            </w:r>
            <w:r w:rsidRPr="0013629E">
              <w:rPr>
                <w:lang w:val="en-US"/>
              </w:rPr>
              <w:t>dinner</w:t>
            </w:r>
            <w:r w:rsidRPr="00E40ECF">
              <w:rPr>
                <w:lang w:val="en-US"/>
              </w:rPr>
              <w:t xml:space="preserve">, </w:t>
            </w:r>
            <w:r w:rsidRPr="0013629E">
              <w:rPr>
                <w:lang w:val="en-US"/>
              </w:rPr>
              <w:t>supper</w:t>
            </w:r>
            <w:r w:rsidRPr="00E40ECF">
              <w:rPr>
                <w:lang w:val="en-US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уметь читать текст с </w:t>
            </w:r>
            <w:r w:rsidRPr="0013629E">
              <w:lastRenderedPageBreak/>
              <w:t>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Посещение кафе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участвовать в обсуждении проблем в связи с прочитанным / прослушанным иноязычным текстом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Минипроект</w:t>
            </w:r>
            <w:proofErr w:type="spellEnd"/>
            <w:r w:rsidRPr="0013629E">
              <w:t xml:space="preserve"> «Мое любимое русское блюдо»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рассказать о себе, своих интересах и предпочтениях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Дневник Робина </w:t>
            </w:r>
            <w:proofErr w:type="spellStart"/>
            <w:r w:rsidRPr="0013629E">
              <w:t>Маквизарда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11, </w:t>
            </w:r>
          </w:p>
          <w:p w:rsidR="00704B6F" w:rsidRPr="0013629E" w:rsidRDefault="00704B6F" w:rsidP="009B36E9">
            <w:r w:rsidRPr="0013629E">
              <w:t xml:space="preserve">  12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уроки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лексико-грамматического материала по разделу «</w:t>
            </w:r>
            <w:r w:rsidRPr="0013629E">
              <w:rPr>
                <w:lang w:val="en-US"/>
              </w:rPr>
              <w:t>Hello</w:t>
            </w:r>
            <w:r w:rsidRPr="0013629E">
              <w:t xml:space="preserve"> </w:t>
            </w:r>
            <w:r w:rsidRPr="0013629E">
              <w:rPr>
                <w:lang w:val="en-US"/>
              </w:rPr>
              <w:t>America</w:t>
            </w:r>
            <w:r w:rsidRPr="0013629E">
              <w:t>!»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13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rPr>
                <w:lang w:val="en-US"/>
              </w:rPr>
              <w:t>10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Развитие навыков письменной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правила написания личного письма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писать личные письма с опорой на образец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письменной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15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оценки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правила написания личного письма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писать личные письма с опорой на образец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Одежда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16,</w:t>
            </w:r>
          </w:p>
          <w:p w:rsidR="00704B6F" w:rsidRPr="0013629E" w:rsidRDefault="00704B6F" w:rsidP="009B36E9">
            <w:r w:rsidRPr="0013629E">
              <w:lastRenderedPageBreak/>
              <w:t xml:space="preserve">  17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lastRenderedPageBreak/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lastRenderedPageBreak/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НЛЕ словообразо</w:t>
            </w:r>
            <w:r w:rsidRPr="0013629E">
              <w:lastRenderedPageBreak/>
              <w:t xml:space="preserve">вание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читать текст с </w:t>
            </w:r>
            <w:r w:rsidRPr="0013629E">
              <w:lastRenderedPageBreak/>
              <w:t>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13.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Мои любимые вещи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18, </w:t>
            </w:r>
          </w:p>
          <w:p w:rsidR="00704B6F" w:rsidRPr="0013629E" w:rsidRDefault="00704B6F" w:rsidP="009B36E9">
            <w:r w:rsidRPr="0013629E">
              <w:t xml:space="preserve">  19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прямая и косвенная речь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Подростковые предпочтения в одежде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закрепл</w:t>
            </w:r>
            <w:proofErr w:type="spellEnd"/>
            <w:r w:rsidRPr="0013629E">
              <w:t>.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прямая и косвенная речь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«Ты никогда не поверишь!»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21,</w:t>
            </w:r>
          </w:p>
          <w:p w:rsidR="00704B6F" w:rsidRPr="0013629E" w:rsidRDefault="00704B6F" w:rsidP="009B36E9">
            <w:r w:rsidRPr="0013629E">
              <w:t xml:space="preserve">  22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просьбы и приказания в косвенной речи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Какой у Вас размер?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23,</w:t>
            </w:r>
          </w:p>
          <w:p w:rsidR="00704B6F" w:rsidRPr="0013629E" w:rsidRDefault="00704B6F" w:rsidP="009B36E9">
            <w:r w:rsidRPr="0013629E">
              <w:t xml:space="preserve">  24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знаний/</w:t>
            </w:r>
          </w:p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закрепл</w:t>
            </w:r>
            <w:proofErr w:type="spellEnd"/>
            <w:r w:rsidRPr="0013629E">
              <w:t>.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вопросительные предложения в косвенной речи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Прямая и косвенная речь.</w:t>
            </w:r>
          </w:p>
          <w:p w:rsidR="00704B6F" w:rsidRPr="0013629E" w:rsidRDefault="00704B6F" w:rsidP="009B36E9">
            <w:r w:rsidRPr="0013629E">
              <w:t>Контроль.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25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правила преобразования различных типов предложений в косвенной речи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Работа над ошибками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прямая и косвенная речь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19.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Развитие навыков </w:t>
            </w:r>
            <w:proofErr w:type="spellStart"/>
            <w:r w:rsidRPr="0013629E">
              <w:t>аудирования</w:t>
            </w:r>
            <w:proofErr w:type="spellEnd"/>
            <w:r w:rsidRPr="0013629E">
              <w:t xml:space="preserve">. 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стратегии выполнения заданий по </w:t>
            </w:r>
            <w:proofErr w:type="spellStart"/>
            <w:r w:rsidRPr="0013629E">
              <w:t>аудированию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понимать основное содержание, уметь </w:t>
            </w:r>
            <w:r w:rsidRPr="0013629E">
              <w:lastRenderedPageBreak/>
              <w:t>определять тему текста,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20.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Дневник Робина </w:t>
            </w:r>
            <w:proofErr w:type="spellStart"/>
            <w:r w:rsidRPr="0013629E">
              <w:t>Маквизарда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1, 2</w:t>
            </w:r>
          </w:p>
          <w:p w:rsidR="00704B6F" w:rsidRPr="0013629E" w:rsidRDefault="00704B6F" w:rsidP="009B36E9">
            <w:r w:rsidRPr="0013629E"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лексико-грамматического материала по разделу «</w:t>
            </w:r>
            <w:r w:rsidRPr="0013629E">
              <w:rPr>
                <w:lang w:val="en-US"/>
              </w:rPr>
              <w:t>Do</w:t>
            </w:r>
            <w:r w:rsidRPr="0013629E">
              <w:t xml:space="preserve"> </w:t>
            </w:r>
            <w:r w:rsidRPr="0013629E">
              <w:rPr>
                <w:lang w:val="en-US"/>
              </w:rPr>
              <w:t>good</w:t>
            </w:r>
            <w:r w:rsidRPr="0013629E">
              <w:t xml:space="preserve"> </w:t>
            </w:r>
            <w:r w:rsidRPr="0013629E">
              <w:rPr>
                <w:lang w:val="en-US"/>
              </w:rPr>
              <w:t>clothes</w:t>
            </w:r>
            <w:r w:rsidRPr="0013629E">
              <w:t xml:space="preserve"> </w:t>
            </w:r>
            <w:r w:rsidRPr="0013629E">
              <w:rPr>
                <w:lang w:val="en-US"/>
              </w:rPr>
              <w:t>open</w:t>
            </w:r>
            <w:r w:rsidRPr="0013629E">
              <w:t xml:space="preserve"> </w:t>
            </w:r>
            <w:r w:rsidRPr="0013629E">
              <w:rPr>
                <w:lang w:val="en-US"/>
              </w:rPr>
              <w:t>all</w:t>
            </w:r>
            <w:r w:rsidRPr="0013629E">
              <w:t xml:space="preserve"> </w:t>
            </w:r>
            <w:r w:rsidRPr="0013629E">
              <w:rPr>
                <w:lang w:val="en-US"/>
              </w:rPr>
              <w:t>doors</w:t>
            </w:r>
            <w:r w:rsidRPr="0013629E">
              <w:t>?»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3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Согласование времен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4, 5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Что случилось с Джейн?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6, 7</w:t>
            </w:r>
          </w:p>
          <w:p w:rsidR="00704B6F" w:rsidRPr="0013629E" w:rsidRDefault="00704B6F" w:rsidP="009B36E9">
            <w:r w:rsidRPr="0013629E">
              <w:t xml:space="preserve">  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понимать основное содержание несложных аутентичных текстов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Здоровый образ жизни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8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закрепл</w:t>
            </w:r>
            <w:proofErr w:type="spellEnd"/>
            <w:r w:rsidRPr="0013629E">
              <w:t>.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несложные аутентичные тексты с полным и точным пониманием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Здоровое питание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9, 10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повторение </w:t>
            </w:r>
            <w:r w:rsidRPr="0013629E">
              <w:rPr>
                <w:lang w:val="en-US"/>
              </w:rPr>
              <w:t>some</w:t>
            </w:r>
            <w:r w:rsidRPr="0013629E">
              <w:t xml:space="preserve">, </w:t>
            </w:r>
            <w:r w:rsidRPr="0013629E">
              <w:rPr>
                <w:lang w:val="en-US"/>
              </w:rPr>
              <w:t>any</w:t>
            </w:r>
            <w:r w:rsidRPr="0013629E">
              <w:t xml:space="preserve">, </w:t>
            </w:r>
            <w:r w:rsidRPr="0013629E">
              <w:rPr>
                <w:lang w:val="en-US"/>
              </w:rPr>
              <w:t>no</w:t>
            </w:r>
            <w:r w:rsidRPr="0013629E">
              <w:t xml:space="preserve">, </w:t>
            </w:r>
            <w:r w:rsidRPr="0013629E">
              <w:rPr>
                <w:lang w:val="en-US"/>
              </w:rPr>
              <w:t>few</w:t>
            </w:r>
            <w:r w:rsidRPr="0013629E">
              <w:t xml:space="preserve">, </w:t>
            </w:r>
            <w:r w:rsidRPr="0013629E">
              <w:rPr>
                <w:lang w:val="en-US"/>
              </w:rPr>
              <w:t>little</w:t>
            </w:r>
            <w:r w:rsidRPr="0013629E">
              <w:t xml:space="preserve">, </w:t>
            </w:r>
            <w:r w:rsidRPr="0013629E">
              <w:rPr>
                <w:lang w:val="en-US"/>
              </w:rPr>
              <w:t>much</w:t>
            </w:r>
            <w:r w:rsidRPr="0013629E">
              <w:t xml:space="preserve">, </w:t>
            </w:r>
            <w:r w:rsidRPr="0013629E">
              <w:rPr>
                <w:lang w:val="en-US"/>
              </w:rPr>
              <w:t>many</w:t>
            </w:r>
            <w:r w:rsidRPr="0013629E">
              <w:t>; Употреблен</w:t>
            </w:r>
            <w:r w:rsidRPr="0013629E">
              <w:lastRenderedPageBreak/>
              <w:t>ие артикля с названиями веществ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уметь использовать изученный грамматический материал в стандартных </w:t>
            </w:r>
            <w:r w:rsidRPr="0013629E">
              <w:lastRenderedPageBreak/>
              <w:t>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26.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Минипроект</w:t>
            </w:r>
            <w:proofErr w:type="spellEnd"/>
            <w:r w:rsidRPr="0013629E">
              <w:t xml:space="preserve"> «Что значит здоровый образ жизни для меня»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11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рассказать о себе, своих интересах и предпочтениях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Медицинское страхование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глаголы</w:t>
            </w:r>
            <w:r w:rsidRPr="0013629E">
              <w:rPr>
                <w:lang w:val="en-US"/>
              </w:rPr>
              <w:t xml:space="preserve">, </w:t>
            </w:r>
            <w:r w:rsidRPr="0013629E">
              <w:t>вводящие</w:t>
            </w:r>
            <w:r w:rsidRPr="0013629E">
              <w:rPr>
                <w:lang w:val="en-US"/>
              </w:rPr>
              <w:t xml:space="preserve"> </w:t>
            </w:r>
            <w:r w:rsidRPr="0013629E">
              <w:t>утвердительные</w:t>
            </w:r>
            <w:r w:rsidRPr="0013629E">
              <w:rPr>
                <w:lang w:val="en-US"/>
              </w:rPr>
              <w:t xml:space="preserve"> </w:t>
            </w:r>
            <w:r w:rsidRPr="0013629E">
              <w:t>предложения</w:t>
            </w:r>
            <w:r w:rsidRPr="0013629E">
              <w:rPr>
                <w:lang w:val="en-US"/>
              </w:rPr>
              <w:t xml:space="preserve"> </w:t>
            </w:r>
            <w:r w:rsidRPr="0013629E">
              <w:t>в</w:t>
            </w:r>
            <w:r w:rsidRPr="0013629E">
              <w:rPr>
                <w:lang w:val="en-US"/>
              </w:rPr>
              <w:t xml:space="preserve"> </w:t>
            </w:r>
            <w:r w:rsidRPr="0013629E">
              <w:t>косвенную</w:t>
            </w:r>
            <w:r w:rsidRPr="0013629E">
              <w:rPr>
                <w:lang w:val="en-US"/>
              </w:rPr>
              <w:t xml:space="preserve"> </w:t>
            </w:r>
            <w:r w:rsidRPr="0013629E">
              <w:t>речь</w:t>
            </w:r>
            <w:r w:rsidRPr="0013629E">
              <w:rPr>
                <w:lang w:val="en-US"/>
              </w:rPr>
              <w:t xml:space="preserve"> to admit, to complain, to decide, to explain, to reply, to warn, to inform, advise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Джордж Вашингтон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13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29.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Томас </w:t>
            </w:r>
            <w:proofErr w:type="spellStart"/>
            <w:r w:rsidRPr="0013629E">
              <w:t>Джефферсон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14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30</w:t>
            </w:r>
            <w:r w:rsidRPr="0013629E">
              <w:rPr>
                <w:lang w:val="en-US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устной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15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передавать основное содержание </w:t>
            </w:r>
            <w:proofErr w:type="gramStart"/>
            <w:r w:rsidRPr="0013629E">
              <w:t>прочитанного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Контроль лексико-грамматического материала </w:t>
            </w:r>
            <w:r w:rsidRPr="0013629E">
              <w:lastRenderedPageBreak/>
              <w:t>по разделу «</w:t>
            </w:r>
            <w:r w:rsidRPr="0013629E">
              <w:rPr>
                <w:lang w:val="en-US"/>
              </w:rPr>
              <w:t>Good</w:t>
            </w:r>
            <w:r w:rsidRPr="0013629E">
              <w:t xml:space="preserve"> </w:t>
            </w:r>
            <w:r w:rsidRPr="0013629E">
              <w:rPr>
                <w:lang w:val="en-US"/>
              </w:rPr>
              <w:t>health</w:t>
            </w:r>
            <w:r w:rsidRPr="0013629E">
              <w:t xml:space="preserve"> </w:t>
            </w:r>
            <w:r w:rsidRPr="0013629E">
              <w:rPr>
                <w:lang w:val="en-US"/>
              </w:rPr>
              <w:t>is</w:t>
            </w:r>
            <w:r w:rsidRPr="0013629E">
              <w:t xml:space="preserve"> </w:t>
            </w:r>
            <w:r w:rsidRPr="0013629E">
              <w:rPr>
                <w:lang w:val="en-US"/>
              </w:rPr>
              <w:t>above</w:t>
            </w:r>
            <w:r w:rsidRPr="0013629E">
              <w:t xml:space="preserve"> </w:t>
            </w:r>
            <w:r w:rsidRPr="0013629E">
              <w:rPr>
                <w:lang w:val="en-US"/>
              </w:rPr>
              <w:t>wealth</w:t>
            </w:r>
            <w:r w:rsidRPr="0013629E">
              <w:t>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  16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лексико-грамматическ</w:t>
            </w:r>
            <w:r w:rsidRPr="0013629E">
              <w:lastRenderedPageBreak/>
              <w:t>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32.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Работа над ошибками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Повторение изученного грамматического материала</w:t>
            </w:r>
            <w:proofErr w:type="gramStart"/>
            <w:r w:rsidRPr="0013629E">
              <w:t xml:space="preserve">.. </w:t>
            </w:r>
            <w:proofErr w:type="gramEnd"/>
            <w:r w:rsidRPr="0013629E">
              <w:t>Согласование времен.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18,</w:t>
            </w:r>
          </w:p>
          <w:p w:rsidR="00704B6F" w:rsidRPr="0013629E" w:rsidRDefault="00704B6F" w:rsidP="009B36E9">
            <w:r w:rsidRPr="0013629E">
              <w:t xml:space="preserve">  19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Развитие навыков </w:t>
            </w:r>
            <w:proofErr w:type="spellStart"/>
            <w:r w:rsidRPr="0013629E">
              <w:t>аудирования</w:t>
            </w:r>
            <w:proofErr w:type="spellEnd"/>
            <w:r w:rsidRPr="0013629E">
              <w:t xml:space="preserve">. </w:t>
            </w:r>
            <w:proofErr w:type="spellStart"/>
            <w:r w:rsidRPr="0013629E">
              <w:t>Киноурок</w:t>
            </w:r>
            <w:proofErr w:type="spellEnd"/>
            <w:r w:rsidRPr="0013629E">
              <w:t>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20,</w:t>
            </w:r>
          </w:p>
          <w:p w:rsidR="00704B6F" w:rsidRPr="0013629E" w:rsidRDefault="00704B6F" w:rsidP="009B36E9">
            <w:r w:rsidRPr="0013629E">
              <w:t xml:space="preserve">  21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/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Однажды они будут мной гордиться…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1, 2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сложное дополнение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Чего родители ждут от тебя?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3, 4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 /</w:t>
            </w:r>
          </w:p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закрепл</w:t>
            </w:r>
            <w:proofErr w:type="spellEnd"/>
            <w:r w:rsidRPr="0013629E">
              <w:t>.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сложное дополнение после глаголов </w:t>
            </w:r>
            <w:r w:rsidRPr="0013629E">
              <w:rPr>
                <w:lang w:val="en-US"/>
              </w:rPr>
              <w:t>to</w:t>
            </w:r>
            <w:r w:rsidRPr="0013629E">
              <w:t xml:space="preserve"> </w:t>
            </w:r>
            <w:r w:rsidRPr="0013629E">
              <w:rPr>
                <w:lang w:val="en-US"/>
              </w:rPr>
              <w:t>make</w:t>
            </w:r>
            <w:r w:rsidRPr="0013629E">
              <w:t xml:space="preserve">, </w:t>
            </w:r>
            <w:r w:rsidRPr="0013629E">
              <w:rPr>
                <w:lang w:val="en-US"/>
              </w:rPr>
              <w:t>to</w:t>
            </w:r>
            <w:r w:rsidRPr="0013629E">
              <w:t xml:space="preserve"> </w:t>
            </w:r>
            <w:r w:rsidRPr="0013629E">
              <w:rPr>
                <w:lang w:val="en-US"/>
              </w:rPr>
              <w:t>let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Твои родители тебя понимают?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5, 6</w:t>
            </w:r>
          </w:p>
          <w:p w:rsidR="00704B6F" w:rsidRPr="0013629E" w:rsidRDefault="00704B6F" w:rsidP="009B36E9">
            <w:r w:rsidRPr="0013629E"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уроки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понимать основное содержание несложных аутентичных текстов;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38.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Контроль грамматического </w:t>
            </w:r>
            <w:r w:rsidRPr="0013629E">
              <w:lastRenderedPageBreak/>
              <w:t>материала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   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проверки  </w:t>
            </w:r>
            <w:r w:rsidRPr="0013629E">
              <w:lastRenderedPageBreak/>
              <w:t>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сложное дополнение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использовать изученный </w:t>
            </w:r>
            <w:r w:rsidRPr="0013629E">
              <w:lastRenderedPageBreak/>
              <w:t>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39.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Работа над ошибками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8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сложное дополнение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40.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Битва при </w:t>
            </w:r>
            <w:proofErr w:type="spellStart"/>
            <w:r w:rsidRPr="0013629E">
              <w:t>Геттисберге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 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Добро пожаловать в Вашингтон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10,</w:t>
            </w:r>
          </w:p>
          <w:p w:rsidR="00704B6F" w:rsidRPr="0013629E" w:rsidRDefault="00704B6F" w:rsidP="009B36E9">
            <w:r w:rsidRPr="0013629E">
              <w:t xml:space="preserve">  11</w:t>
            </w:r>
          </w:p>
          <w:p w:rsidR="00704B6F" w:rsidRPr="0013629E" w:rsidRDefault="00704B6F" w:rsidP="009B36E9">
            <w:r w:rsidRPr="0013629E"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понимать основное содержание несложных аутентичных текстов;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лексико-грамматического материала по разделу «</w:t>
            </w:r>
            <w:r w:rsidRPr="0013629E">
              <w:rPr>
                <w:lang w:val="en-US"/>
              </w:rPr>
              <w:t>Do</w:t>
            </w:r>
            <w:r w:rsidRPr="0013629E">
              <w:t xml:space="preserve"> </w:t>
            </w:r>
            <w:r w:rsidRPr="0013629E">
              <w:rPr>
                <w:lang w:val="en-US"/>
              </w:rPr>
              <w:t>your</w:t>
            </w:r>
            <w:r w:rsidRPr="0013629E">
              <w:t xml:space="preserve"> </w:t>
            </w:r>
            <w:r w:rsidRPr="0013629E">
              <w:rPr>
                <w:lang w:val="en-US"/>
              </w:rPr>
              <w:t>parents</w:t>
            </w:r>
            <w:r w:rsidRPr="0013629E">
              <w:t xml:space="preserve"> </w:t>
            </w:r>
            <w:r w:rsidRPr="0013629E">
              <w:rPr>
                <w:lang w:val="en-US"/>
              </w:rPr>
              <w:t>understand</w:t>
            </w:r>
            <w:r w:rsidRPr="0013629E">
              <w:t xml:space="preserve"> </w:t>
            </w:r>
            <w:r w:rsidRPr="0013629E">
              <w:rPr>
                <w:lang w:val="en-US"/>
              </w:rPr>
              <w:t>you</w:t>
            </w:r>
            <w:r w:rsidRPr="0013629E">
              <w:t>?»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Контроль  </w:t>
            </w:r>
            <w:proofErr w:type="spellStart"/>
            <w:r w:rsidRPr="0013629E">
              <w:t>аудирования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13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стратегии выполнения заданий по </w:t>
            </w:r>
            <w:proofErr w:type="spellStart"/>
            <w:r w:rsidRPr="0013629E">
              <w:t>аудированию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понимать основное содержание, уметь определять тему текста,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</w:t>
            </w:r>
            <w:r w:rsidRPr="0013629E">
              <w:lastRenderedPageBreak/>
              <w:t>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Контроль </w:t>
            </w:r>
            <w:r w:rsidRPr="0013629E">
              <w:lastRenderedPageBreak/>
              <w:t>письменной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  14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r w:rsidRPr="0013629E">
              <w:lastRenderedPageBreak/>
              <w:t>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правила </w:t>
            </w:r>
            <w:r w:rsidRPr="0013629E">
              <w:lastRenderedPageBreak/>
              <w:t xml:space="preserve">написания личного письма 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уметь писать </w:t>
            </w:r>
            <w:r w:rsidRPr="0013629E">
              <w:lastRenderedPageBreak/>
              <w:t>личные письма с опорой на образец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45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Добро пожаловать в Лос-Анджелес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15,</w:t>
            </w:r>
          </w:p>
          <w:p w:rsidR="00704B6F" w:rsidRPr="0013629E" w:rsidRDefault="00704B6F" w:rsidP="009B36E9">
            <w:r w:rsidRPr="0013629E">
              <w:t xml:space="preserve">  16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сложное</w:t>
            </w:r>
            <w:r w:rsidRPr="0013629E">
              <w:rPr>
                <w:lang w:val="en-US"/>
              </w:rPr>
              <w:t xml:space="preserve"> </w:t>
            </w:r>
            <w:r w:rsidRPr="0013629E">
              <w:t>подлежащее</w:t>
            </w:r>
            <w:r w:rsidRPr="0013629E">
              <w:rPr>
                <w:lang w:val="en-US"/>
              </w:rPr>
              <w:t xml:space="preserve"> </w:t>
            </w:r>
            <w:r w:rsidRPr="0013629E">
              <w:t>со</w:t>
            </w:r>
            <w:r w:rsidRPr="0013629E">
              <w:rPr>
                <w:lang w:val="en-US"/>
              </w:rPr>
              <w:t xml:space="preserve"> </w:t>
            </w:r>
            <w:r w:rsidRPr="0013629E">
              <w:t>словосочетаниями</w:t>
            </w:r>
            <w:r w:rsidRPr="0013629E">
              <w:rPr>
                <w:lang w:val="en-US"/>
              </w:rPr>
              <w:t xml:space="preserve"> to be likely, to be unlikely, to be certain, to be sure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несложные аутентичные тексты с полным и точным пониманием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46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Что сегодня на экране?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17,</w:t>
            </w:r>
          </w:p>
          <w:p w:rsidR="00704B6F" w:rsidRPr="0013629E" w:rsidRDefault="00704B6F" w:rsidP="009B36E9">
            <w:r w:rsidRPr="0013629E">
              <w:t xml:space="preserve">  18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расспрашивать собеседника и отвечать на его вопросы, высказывать свое мнение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47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Минипроект</w:t>
            </w:r>
            <w:proofErr w:type="spellEnd"/>
            <w:r w:rsidRPr="0013629E">
              <w:t xml:space="preserve"> «Мой любимый фильм»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19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давать краткую характеристику персонажей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48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Прогулка по Голливуду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оценивать полученную информацию, выражать свое мнение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49.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Секрет успеха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21,</w:t>
            </w:r>
          </w:p>
          <w:p w:rsidR="00704B6F" w:rsidRPr="0013629E" w:rsidRDefault="00704B6F" w:rsidP="009B36E9">
            <w:r w:rsidRPr="0013629E">
              <w:t xml:space="preserve">  22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НЛЕ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50.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О чем книга / фильм?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23,</w:t>
            </w:r>
          </w:p>
          <w:p w:rsidR="00704B6F" w:rsidRPr="0013629E" w:rsidRDefault="00704B6F" w:rsidP="009B36E9">
            <w:r w:rsidRPr="0013629E">
              <w:t xml:space="preserve">  24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рованный</w:t>
            </w:r>
            <w:proofErr w:type="spellEnd"/>
          </w:p>
          <w:p w:rsidR="00704B6F" w:rsidRPr="0013629E" w:rsidRDefault="00704B6F" w:rsidP="009B36E9">
            <w:r w:rsidRPr="0013629E">
              <w:t>урок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передавать основное содержание, основную мысль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История американского флага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25,</w:t>
            </w:r>
          </w:p>
          <w:p w:rsidR="00704B6F" w:rsidRPr="0013629E" w:rsidRDefault="00704B6F" w:rsidP="009B36E9">
            <w:r w:rsidRPr="0013629E">
              <w:t xml:space="preserve">  26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читать аутентичные тексты с пониманием основного содержания, </w:t>
            </w:r>
            <w:r w:rsidRPr="0013629E">
              <w:lastRenderedPageBreak/>
              <w:t>устанавливать логическую последовательность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52.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лексико-грамматического материала по разделу «</w:t>
            </w:r>
            <w:r w:rsidRPr="0013629E">
              <w:rPr>
                <w:lang w:val="en-US"/>
              </w:rPr>
              <w:t>Going</w:t>
            </w:r>
            <w:r w:rsidRPr="0013629E">
              <w:t xml:space="preserve"> </w:t>
            </w:r>
            <w:r w:rsidRPr="0013629E">
              <w:rPr>
                <w:lang w:val="en-US"/>
              </w:rPr>
              <w:t>down</w:t>
            </w:r>
            <w:r w:rsidRPr="0013629E">
              <w:t xml:space="preserve"> </w:t>
            </w:r>
            <w:r w:rsidRPr="0013629E">
              <w:rPr>
                <w:lang w:val="en-US"/>
              </w:rPr>
              <w:t>Hollywood</w:t>
            </w:r>
            <w:r w:rsidRPr="0013629E">
              <w:t xml:space="preserve"> </w:t>
            </w:r>
            <w:r w:rsidRPr="0013629E">
              <w:rPr>
                <w:lang w:val="en-US"/>
              </w:rPr>
              <w:t>Boulevard</w:t>
            </w:r>
            <w:r w:rsidRPr="0013629E">
              <w:t>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Работа над ошибками.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28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Развитие навыков диалогической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29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704B6F" w:rsidRPr="0013629E" w:rsidRDefault="00704B6F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стратегии выполнения С3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расспрашивать собеседника и отвечать на его вопросы, высказывать свое мнение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Развитие навыков </w:t>
            </w:r>
            <w:proofErr w:type="spellStart"/>
            <w:r w:rsidRPr="0013629E">
              <w:t>аудирования</w:t>
            </w:r>
            <w:proofErr w:type="spellEnd"/>
            <w:r w:rsidRPr="0013629E">
              <w:t xml:space="preserve">. </w:t>
            </w:r>
            <w:proofErr w:type="spellStart"/>
            <w:r w:rsidRPr="0013629E">
              <w:t>Киноурок</w:t>
            </w:r>
            <w:proofErr w:type="spellEnd"/>
            <w:r w:rsidRPr="0013629E">
              <w:t>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30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/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/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Что ты собираешься делать летом?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 xml:space="preserve"> </w:t>
            </w:r>
            <w:r w:rsidRPr="0013629E">
              <w:rPr>
                <w:lang w:val="en-US"/>
              </w:rPr>
              <w:t>1, 2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употребление </w:t>
            </w:r>
            <w:r w:rsidRPr="0013629E">
              <w:rPr>
                <w:lang w:val="en-US"/>
              </w:rPr>
              <w:t>Present</w:t>
            </w:r>
            <w:r w:rsidRPr="0013629E">
              <w:t xml:space="preserve"> </w:t>
            </w:r>
            <w:r w:rsidRPr="0013629E">
              <w:rPr>
                <w:lang w:val="en-US"/>
              </w:rPr>
              <w:t>Simple</w:t>
            </w:r>
            <w:r w:rsidRPr="0013629E">
              <w:t xml:space="preserve">, </w:t>
            </w:r>
            <w:r w:rsidRPr="0013629E">
              <w:rPr>
                <w:lang w:val="en-US"/>
              </w:rPr>
              <w:t>Future</w:t>
            </w:r>
            <w:r w:rsidRPr="0013629E">
              <w:t xml:space="preserve"> </w:t>
            </w:r>
            <w:r w:rsidRPr="0013629E">
              <w:rPr>
                <w:lang w:val="en-US"/>
              </w:rPr>
              <w:t>Simple</w:t>
            </w:r>
            <w:r w:rsidRPr="0013629E">
              <w:t xml:space="preserve"> в </w:t>
            </w:r>
            <w:proofErr w:type="gramStart"/>
            <w:r w:rsidRPr="0013629E">
              <w:t>придаточных</w:t>
            </w:r>
            <w:proofErr w:type="gramEnd"/>
            <w:r w:rsidRPr="0013629E">
              <w:t xml:space="preserve"> времени и условия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участвовать в обсуждении проблем в связи с прочитанным / прослушанным иноязычным текстом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57.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Возможности трудоустройства летом для подростков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3, 4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сослагательное наклонение (11 тип)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понимать основное содержание, уметь определять тему текста, выделять главные факты, опуская </w:t>
            </w:r>
            <w:r w:rsidRPr="0013629E">
              <w:lastRenderedPageBreak/>
              <w:t>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lastRenderedPageBreak/>
              <w:t>58.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Работа для тебя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5, 6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словообразование</w:t>
            </w:r>
          </w:p>
          <w:p w:rsidR="00704B6F" w:rsidRPr="0013629E" w:rsidRDefault="00704B6F" w:rsidP="009B36E9">
            <w:r w:rsidRPr="0013629E">
              <w:t>суффиксы прилагательных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участвовать в обсуждении проблем в связи с прочитанным / прослушанным иноязычным текстом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59.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устной речи. «Мои планы на лето»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 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рассказать о себе, своих интересах и предпочтениях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60.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Условные придаточные </w:t>
            </w:r>
          </w:p>
          <w:p w:rsidR="00704B6F" w:rsidRPr="0013629E" w:rsidRDefault="00704B6F" w:rsidP="009B36E9">
            <w:r w:rsidRPr="0013629E">
              <w:t>(</w:t>
            </w:r>
            <w:proofErr w:type="spellStart"/>
            <w:r w:rsidRPr="0013629E">
              <w:rPr>
                <w:lang w:val="en-US"/>
              </w:rPr>
              <w:t>lll</w:t>
            </w:r>
            <w:proofErr w:type="spellEnd"/>
            <w:r w:rsidRPr="0013629E">
              <w:t xml:space="preserve"> тип)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8, 9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61.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Случай в долине Смерти. Познавательное чтение.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10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6</w:t>
            </w:r>
            <w:r w:rsidRPr="0013629E">
              <w:t>2</w:t>
            </w:r>
            <w:r w:rsidRPr="0013629E">
              <w:rPr>
                <w:lang w:val="en-US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Лица на горе </w:t>
            </w:r>
            <w:proofErr w:type="spellStart"/>
            <w:r w:rsidRPr="0013629E">
              <w:t>Рашмор</w:t>
            </w:r>
            <w:proofErr w:type="spellEnd"/>
            <w:r w:rsidRPr="0013629E">
              <w:t>. Познавательное чтение.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11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pPr>
              <w:rPr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63.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Сокровище. Познавательное чтение.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12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усвоения новых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64.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Развитие навыков </w:t>
            </w:r>
            <w:proofErr w:type="spellStart"/>
            <w:r w:rsidRPr="0013629E">
              <w:lastRenderedPageBreak/>
              <w:t>аудирования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 13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</w:t>
            </w:r>
            <w:r w:rsidRPr="0013629E">
              <w:lastRenderedPageBreak/>
              <w:t>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стратегии по выполнению </w:t>
            </w:r>
            <w:r w:rsidRPr="0013629E">
              <w:lastRenderedPageBreak/>
              <w:t xml:space="preserve">заданий по </w:t>
            </w:r>
            <w:proofErr w:type="spellStart"/>
            <w:r w:rsidRPr="0013629E">
              <w:t>аудированию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 xml:space="preserve">уметь понимать </w:t>
            </w:r>
            <w:r w:rsidRPr="0013629E">
              <w:lastRenderedPageBreak/>
              <w:t>основное содержание несложных аутентичных текстов;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lastRenderedPageBreak/>
              <w:t>65.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Контроль </w:t>
            </w:r>
            <w:proofErr w:type="spellStart"/>
            <w:r w:rsidRPr="0013629E">
              <w:t>аудирования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14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понимать основное содержание несложных аутентичных текстов; выделять главные факты, опуская второстепенные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66.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Развитие навыков чтения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15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стратегии по выполнению заданий по чтению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67.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Контроль чтения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16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проверки  знаний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/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>уметь читать текст с выборочным пониманием нужной или интересующей информации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  <w:tr w:rsidR="00704B6F" w:rsidRPr="0013629E" w:rsidTr="009B36E9">
        <w:tc>
          <w:tcPr>
            <w:tcW w:w="604" w:type="dxa"/>
            <w:shd w:val="clear" w:color="auto" w:fill="auto"/>
          </w:tcPr>
          <w:p w:rsidR="00704B6F" w:rsidRPr="0013629E" w:rsidRDefault="00704B6F" w:rsidP="009B36E9">
            <w:r w:rsidRPr="0013629E">
              <w:t>68.</w:t>
            </w:r>
          </w:p>
        </w:tc>
        <w:tc>
          <w:tcPr>
            <w:tcW w:w="2207" w:type="dxa"/>
            <w:shd w:val="clear" w:color="auto" w:fill="auto"/>
          </w:tcPr>
          <w:p w:rsidR="00704B6F" w:rsidRPr="0013629E" w:rsidRDefault="00704B6F" w:rsidP="009B36E9">
            <w:r w:rsidRPr="0013629E">
              <w:t>Развитие навыков письменной речи Контроль письменной речи</w:t>
            </w:r>
          </w:p>
        </w:tc>
        <w:tc>
          <w:tcPr>
            <w:tcW w:w="829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 17</w:t>
            </w:r>
          </w:p>
        </w:tc>
        <w:tc>
          <w:tcPr>
            <w:tcW w:w="1491" w:type="dxa"/>
            <w:shd w:val="clear" w:color="auto" w:fill="auto"/>
          </w:tcPr>
          <w:p w:rsidR="00704B6F" w:rsidRPr="0013629E" w:rsidRDefault="00704B6F" w:rsidP="009B36E9">
            <w:r w:rsidRPr="0013629E">
              <w:t>урок повторения</w:t>
            </w:r>
          </w:p>
        </w:tc>
        <w:tc>
          <w:tcPr>
            <w:tcW w:w="2321" w:type="dxa"/>
            <w:shd w:val="clear" w:color="auto" w:fill="auto"/>
          </w:tcPr>
          <w:p w:rsidR="00704B6F" w:rsidRPr="0013629E" w:rsidRDefault="00704B6F" w:rsidP="009B36E9">
            <w:r w:rsidRPr="0013629E">
              <w:t>стратегии по выполнению заданий С</w:t>
            </w:r>
            <w:proofErr w:type="gramStart"/>
            <w:r w:rsidRPr="0013629E">
              <w:t>1</w:t>
            </w:r>
            <w:proofErr w:type="gramEnd"/>
            <w:r w:rsidRPr="0013629E">
              <w:t xml:space="preserve"> и С2</w:t>
            </w:r>
          </w:p>
        </w:tc>
        <w:tc>
          <w:tcPr>
            <w:tcW w:w="2433" w:type="dxa"/>
            <w:shd w:val="clear" w:color="auto" w:fill="auto"/>
          </w:tcPr>
          <w:p w:rsidR="00704B6F" w:rsidRPr="0013629E" w:rsidRDefault="00704B6F" w:rsidP="009B36E9">
            <w:r w:rsidRPr="0013629E">
              <w:t xml:space="preserve">уметь писать личные письма и </w:t>
            </w:r>
            <w:proofErr w:type="spellStart"/>
            <w:r w:rsidRPr="0013629E">
              <w:t>эссэ</w:t>
            </w:r>
            <w:proofErr w:type="spellEnd"/>
            <w:r w:rsidRPr="0013629E">
              <w:t xml:space="preserve"> с опорой на образец</w:t>
            </w:r>
          </w:p>
        </w:tc>
        <w:tc>
          <w:tcPr>
            <w:tcW w:w="1606" w:type="dxa"/>
            <w:shd w:val="clear" w:color="auto" w:fill="auto"/>
          </w:tcPr>
          <w:p w:rsidR="00704B6F" w:rsidRPr="0013629E" w:rsidRDefault="00704B6F" w:rsidP="009B36E9"/>
        </w:tc>
        <w:tc>
          <w:tcPr>
            <w:tcW w:w="1404" w:type="dxa"/>
            <w:shd w:val="clear" w:color="auto" w:fill="auto"/>
          </w:tcPr>
          <w:p w:rsidR="00704B6F" w:rsidRPr="0013629E" w:rsidRDefault="00704B6F" w:rsidP="009B36E9"/>
        </w:tc>
        <w:tc>
          <w:tcPr>
            <w:tcW w:w="1657" w:type="dxa"/>
            <w:shd w:val="clear" w:color="auto" w:fill="auto"/>
          </w:tcPr>
          <w:p w:rsidR="00704B6F" w:rsidRPr="0013629E" w:rsidRDefault="00704B6F" w:rsidP="009B36E9"/>
        </w:tc>
      </w:tr>
    </w:tbl>
    <w:p w:rsidR="00704B6F" w:rsidRPr="00704B6F" w:rsidRDefault="00704B6F" w:rsidP="00704B6F"/>
    <w:sectPr w:rsidR="00704B6F" w:rsidRPr="0070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1"/>
    <w:rsid w:val="003917E4"/>
    <w:rsid w:val="00704B6F"/>
    <w:rsid w:val="007A2D7E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4591</Words>
  <Characters>26170</Characters>
  <Application>Microsoft Office Word</Application>
  <DocSecurity>0</DocSecurity>
  <Lines>218</Lines>
  <Paragraphs>61</Paragraphs>
  <ScaleCrop>false</ScaleCrop>
  <Company>Microsoft</Company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Shkola23</dc:creator>
  <cp:keywords/>
  <dc:description/>
  <cp:lastModifiedBy>Shkola23</cp:lastModifiedBy>
  <cp:revision>3</cp:revision>
  <dcterms:created xsi:type="dcterms:W3CDTF">2017-08-03T09:05:00Z</dcterms:created>
  <dcterms:modified xsi:type="dcterms:W3CDTF">2017-08-03T09:16:00Z</dcterms:modified>
</cp:coreProperties>
</file>