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B2" w:rsidRPr="005203DF" w:rsidRDefault="008404A9" w:rsidP="005203DF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645910" cy="9139212"/>
            <wp:effectExtent l="0" t="0" r="0" b="0"/>
            <wp:docPr id="2" name="Рисунок 2" descr="C:\Users\Shkola23\Desktop\Титульные для РП\Рабочая программа по предмету География 10-11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География 10-11 клас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31C" w:rsidRDefault="00CF631C" w:rsidP="00313F2C">
      <w:pPr>
        <w:pStyle w:val="a4"/>
        <w:jc w:val="center"/>
        <w:outlineLvl w:val="0"/>
        <w:rPr>
          <w:b/>
        </w:rPr>
      </w:pPr>
    </w:p>
    <w:p w:rsidR="00CF631C" w:rsidRDefault="00CF631C" w:rsidP="00313F2C">
      <w:pPr>
        <w:pStyle w:val="a4"/>
        <w:jc w:val="center"/>
        <w:outlineLvl w:val="0"/>
        <w:rPr>
          <w:b/>
        </w:rPr>
      </w:pPr>
    </w:p>
    <w:p w:rsidR="00313F2C" w:rsidRPr="00313F2C" w:rsidRDefault="00313F2C" w:rsidP="00313F2C">
      <w:pPr>
        <w:pStyle w:val="a4"/>
        <w:jc w:val="center"/>
        <w:outlineLvl w:val="0"/>
        <w:rPr>
          <w:b/>
        </w:rPr>
      </w:pPr>
      <w:r w:rsidRPr="00313F2C">
        <w:rPr>
          <w:b/>
        </w:rPr>
        <w:lastRenderedPageBreak/>
        <w:t>Пояснительная записка</w:t>
      </w:r>
    </w:p>
    <w:p w:rsidR="00313F2C" w:rsidRPr="00313F2C" w:rsidRDefault="00313F2C" w:rsidP="00313F2C">
      <w:pPr>
        <w:pStyle w:val="10"/>
        <w:ind w:firstLine="0"/>
        <w:jc w:val="left"/>
        <w:rPr>
          <w:sz w:val="24"/>
          <w:szCs w:val="24"/>
          <w:lang w:val="ru-RU"/>
        </w:rPr>
      </w:pPr>
    </w:p>
    <w:p w:rsidR="00313F2C" w:rsidRPr="00313F2C" w:rsidRDefault="00313F2C" w:rsidP="00313F2C">
      <w:pPr>
        <w:pStyle w:val="10"/>
        <w:ind w:firstLine="0"/>
        <w:jc w:val="left"/>
        <w:rPr>
          <w:sz w:val="24"/>
          <w:szCs w:val="24"/>
          <w:lang w:val="ru-RU"/>
        </w:rPr>
      </w:pPr>
      <w:r w:rsidRPr="00313F2C">
        <w:rPr>
          <w:sz w:val="24"/>
          <w:szCs w:val="24"/>
          <w:lang w:val="ru-RU"/>
        </w:rPr>
        <w:t>Рабочая программа разработана на основе:</w:t>
      </w:r>
    </w:p>
    <w:p w:rsidR="00313F2C" w:rsidRPr="00313F2C" w:rsidRDefault="00313F2C" w:rsidP="00313F2C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13F2C">
        <w:rPr>
          <w:rFonts w:ascii="Times New Roman" w:hAnsi="Times New Roman"/>
          <w:lang w:val="ru-RU"/>
        </w:rPr>
        <w:t>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313F2C" w:rsidRPr="00313F2C" w:rsidRDefault="00313F2C" w:rsidP="00313F2C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13F2C">
        <w:rPr>
          <w:rFonts w:ascii="Times New Roman" w:hAnsi="Times New Roman"/>
          <w:bCs/>
          <w:lang w:val="ru-RU"/>
        </w:rPr>
        <w:t>Примерной программы среднего (полного)  общего образования по географии</w:t>
      </w:r>
      <w:r w:rsidRPr="00313F2C">
        <w:rPr>
          <w:rFonts w:ascii="Times New Roman" w:hAnsi="Times New Roman"/>
          <w:lang w:val="ru-RU"/>
        </w:rPr>
        <w:t xml:space="preserve"> (базовый уровень) «География мира» (</w:t>
      </w:r>
      <w:r w:rsidRPr="00313F2C">
        <w:rPr>
          <w:rFonts w:ascii="Times New Roman" w:hAnsi="Times New Roman"/>
        </w:rPr>
        <w:t>X</w:t>
      </w:r>
      <w:r w:rsidRPr="00313F2C">
        <w:rPr>
          <w:rFonts w:ascii="Times New Roman" w:hAnsi="Times New Roman"/>
          <w:lang w:val="ru-RU"/>
        </w:rPr>
        <w:t xml:space="preserve"> – </w:t>
      </w:r>
      <w:r w:rsidRPr="00313F2C">
        <w:rPr>
          <w:rFonts w:ascii="Times New Roman" w:hAnsi="Times New Roman"/>
        </w:rPr>
        <w:t>XI</w:t>
      </w:r>
      <w:r w:rsidRPr="00313F2C">
        <w:rPr>
          <w:rFonts w:ascii="Times New Roman" w:hAnsi="Times New Roman"/>
          <w:lang w:val="ru-RU"/>
        </w:rPr>
        <w:t xml:space="preserve">  классы), </w:t>
      </w:r>
    </w:p>
    <w:p w:rsidR="00313F2C" w:rsidRPr="00313F2C" w:rsidRDefault="00313F2C" w:rsidP="00313F2C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13F2C">
        <w:rPr>
          <w:rFonts w:ascii="Times New Roman" w:hAnsi="Times New Roman"/>
          <w:lang w:val="ru-RU"/>
        </w:rPr>
        <w:t>Образовательно</w:t>
      </w:r>
      <w:r w:rsidR="003E7D1F">
        <w:rPr>
          <w:rFonts w:ascii="Times New Roman" w:hAnsi="Times New Roman"/>
          <w:lang w:val="ru-RU"/>
        </w:rPr>
        <w:t>й программы СОО МАОУ СОШ №23</w:t>
      </w:r>
    </w:p>
    <w:p w:rsidR="00313F2C" w:rsidRPr="00313F2C" w:rsidRDefault="00313F2C" w:rsidP="00313F2C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13F2C">
        <w:rPr>
          <w:rFonts w:ascii="Times New Roman" w:hAnsi="Times New Roman"/>
          <w:lang w:val="ru-RU"/>
        </w:rPr>
        <w:t xml:space="preserve"> авторской программы по </w:t>
      </w:r>
      <w:r w:rsidRPr="00313F2C">
        <w:rPr>
          <w:rFonts w:ascii="Times New Roman" w:hAnsi="Times New Roman"/>
          <w:bCs/>
          <w:lang w:val="ru-RU"/>
        </w:rPr>
        <w:t>географии</w:t>
      </w:r>
      <w:r w:rsidRPr="00313F2C">
        <w:rPr>
          <w:rFonts w:ascii="Times New Roman" w:hAnsi="Times New Roman"/>
          <w:b/>
          <w:bCs/>
          <w:lang w:val="ru-RU"/>
        </w:rPr>
        <w:t xml:space="preserve"> </w:t>
      </w:r>
      <w:r w:rsidRPr="00313F2C">
        <w:rPr>
          <w:rFonts w:ascii="Times New Roman" w:hAnsi="Times New Roman"/>
          <w:lang w:val="ru-RU"/>
        </w:rPr>
        <w:t xml:space="preserve">6-10 </w:t>
      </w:r>
      <w:proofErr w:type="spellStart"/>
      <w:r w:rsidRPr="00313F2C">
        <w:rPr>
          <w:rFonts w:ascii="Times New Roman" w:hAnsi="Times New Roman"/>
          <w:lang w:val="ru-RU"/>
        </w:rPr>
        <w:t>кл</w:t>
      </w:r>
      <w:proofErr w:type="spellEnd"/>
      <w:r w:rsidRPr="00313F2C">
        <w:rPr>
          <w:rFonts w:ascii="Times New Roman" w:hAnsi="Times New Roman"/>
          <w:lang w:val="ru-RU"/>
        </w:rPr>
        <w:t xml:space="preserve">. под редакцией И. В. </w:t>
      </w:r>
      <w:proofErr w:type="spellStart"/>
      <w:r w:rsidRPr="00313F2C">
        <w:rPr>
          <w:rFonts w:ascii="Times New Roman" w:hAnsi="Times New Roman"/>
          <w:lang w:val="ru-RU"/>
        </w:rPr>
        <w:t>Душиной</w:t>
      </w:r>
      <w:proofErr w:type="spellEnd"/>
      <w:r w:rsidRPr="00313F2C">
        <w:rPr>
          <w:rFonts w:ascii="Times New Roman" w:hAnsi="Times New Roman"/>
          <w:lang w:val="ru-RU"/>
        </w:rPr>
        <w:t xml:space="preserve"> (М.: Дрофа), 2008 </w:t>
      </w:r>
    </w:p>
    <w:p w:rsidR="00313F2C" w:rsidRPr="00313F2C" w:rsidRDefault="00313F2C" w:rsidP="00313F2C">
      <w:pPr>
        <w:pStyle w:val="a3"/>
        <w:rPr>
          <w:rFonts w:ascii="Times New Roman" w:hAnsi="Times New Roman"/>
          <w:lang w:val="ru-RU"/>
        </w:rPr>
      </w:pPr>
      <w:r w:rsidRPr="00313F2C">
        <w:rPr>
          <w:rFonts w:ascii="Times New Roman" w:hAnsi="Times New Roman"/>
          <w:lang w:val="ru-RU"/>
        </w:rPr>
        <w:t xml:space="preserve"> (География. 6-11 классы: тематическое планирование.-2-е изд., стереотип. / авт.-сост. </w:t>
      </w:r>
      <w:proofErr w:type="spellStart"/>
      <w:r w:rsidRPr="00313F2C">
        <w:rPr>
          <w:rFonts w:ascii="Times New Roman" w:hAnsi="Times New Roman"/>
          <w:lang w:val="ru-RU"/>
        </w:rPr>
        <w:t>Н.В.Болотникова</w:t>
      </w:r>
      <w:proofErr w:type="spellEnd"/>
      <w:proofErr w:type="gramStart"/>
      <w:r w:rsidRPr="00313F2C">
        <w:rPr>
          <w:rFonts w:ascii="Times New Roman" w:hAnsi="Times New Roman"/>
          <w:lang w:val="ru-RU"/>
        </w:rPr>
        <w:t>.-</w:t>
      </w:r>
      <w:proofErr w:type="gramEnd"/>
      <w:r w:rsidRPr="00313F2C">
        <w:rPr>
          <w:rFonts w:ascii="Times New Roman" w:hAnsi="Times New Roman"/>
          <w:lang w:val="ru-RU"/>
        </w:rPr>
        <w:t xml:space="preserve">Волгоград: </w:t>
      </w:r>
      <w:proofErr w:type="gramStart"/>
      <w:r w:rsidRPr="00313F2C">
        <w:rPr>
          <w:rFonts w:ascii="Times New Roman" w:hAnsi="Times New Roman"/>
          <w:lang w:val="ru-RU"/>
        </w:rPr>
        <w:t>Учитель,2008.-139с.);</w:t>
      </w:r>
      <w:proofErr w:type="gramEnd"/>
    </w:p>
    <w:p w:rsidR="00313F2C" w:rsidRPr="00313F2C" w:rsidRDefault="003E7D1F" w:rsidP="00313F2C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Базисного учебного плана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="00313F2C" w:rsidRPr="00313F2C">
        <w:rPr>
          <w:rFonts w:ascii="Times New Roman" w:hAnsi="Times New Roman"/>
          <w:lang w:val="ru-RU"/>
        </w:rPr>
        <w:t>;</w:t>
      </w:r>
      <w:proofErr w:type="gramEnd"/>
    </w:p>
    <w:p w:rsidR="00313F2C" w:rsidRPr="00313F2C" w:rsidRDefault="00313F2C" w:rsidP="00313F2C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lang w:val="ru-RU"/>
        </w:rPr>
      </w:pPr>
      <w:r w:rsidRPr="00313F2C">
        <w:rPr>
          <w:rFonts w:ascii="Times New Roman" w:hAnsi="Times New Roman"/>
          <w:lang w:val="ru-RU"/>
        </w:rPr>
        <w:t>уче</w:t>
      </w:r>
      <w:r w:rsidR="003E7D1F">
        <w:rPr>
          <w:rFonts w:ascii="Times New Roman" w:hAnsi="Times New Roman"/>
          <w:lang w:val="ru-RU"/>
        </w:rPr>
        <w:t>бного плана МАОУ СОШ №23 на 2016-2017</w:t>
      </w:r>
      <w:r w:rsidRPr="00313F2C">
        <w:rPr>
          <w:rFonts w:ascii="Times New Roman" w:hAnsi="Times New Roman"/>
          <w:lang w:val="ru-RU"/>
        </w:rPr>
        <w:t xml:space="preserve"> учебный год</w:t>
      </w:r>
    </w:p>
    <w:p w:rsidR="00313F2C" w:rsidRPr="00313F2C" w:rsidRDefault="003E7D1F" w:rsidP="00313F2C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положения</w:t>
      </w:r>
      <w:r w:rsidR="00313F2C" w:rsidRPr="00313F2C">
        <w:rPr>
          <w:rFonts w:ascii="Times New Roman" w:hAnsi="Times New Roman"/>
          <w:lang w:val="ru-RU"/>
        </w:rPr>
        <w:t xml:space="preserve"> школы «О рабочей программе педагога»;</w:t>
      </w:r>
    </w:p>
    <w:p w:rsidR="00313F2C" w:rsidRPr="00313F2C" w:rsidRDefault="00313F2C" w:rsidP="00313F2C">
      <w:pPr>
        <w:numPr>
          <w:ilvl w:val="0"/>
          <w:numId w:val="1"/>
        </w:numPr>
      </w:pPr>
      <w:r w:rsidRPr="00313F2C">
        <w:t>Федерального 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313F2C">
        <w:rPr>
          <w:color w:val="000000"/>
        </w:rPr>
        <w:t xml:space="preserve"> По содержанию предлагаемый базовый курс географии</w:t>
      </w:r>
      <w:r w:rsidRPr="007B7517">
        <w:rPr>
          <w:color w:val="000000"/>
        </w:rPr>
        <w:t xml:space="preserve"> сочетает в себе элементы общей географии и комплексного географического страноведения. 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color w:val="000000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color w:val="000000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 </w:t>
      </w:r>
    </w:p>
    <w:p w:rsidR="00F11F3E" w:rsidRPr="00F81716" w:rsidRDefault="00F11F3E" w:rsidP="00F11F3E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F81716">
        <w:rPr>
          <w:rStyle w:val="FontStyle15"/>
          <w:sz w:val="24"/>
          <w:szCs w:val="24"/>
        </w:rPr>
        <w:t xml:space="preserve">   При составлении программы учитывались базовые знания и умения, сформированные у учащихся в 5-9 классах при изучении «Начального курса географии», «Географии материков и океанов» и «География России. Природа», «География России. Население и хозяйство». Вся система изучения материала курса характеризуется определенной структурой, основа которой </w:t>
      </w:r>
      <w:proofErr w:type="spellStart"/>
      <w:r w:rsidRPr="00F81716">
        <w:rPr>
          <w:rStyle w:val="FontStyle15"/>
          <w:sz w:val="24"/>
          <w:szCs w:val="24"/>
        </w:rPr>
        <w:t>внутрипредметные</w:t>
      </w:r>
      <w:proofErr w:type="spellEnd"/>
      <w:r w:rsidRPr="00F81716">
        <w:rPr>
          <w:rStyle w:val="FontStyle15"/>
          <w:sz w:val="24"/>
          <w:szCs w:val="24"/>
        </w:rPr>
        <w:t xml:space="preserve"> и </w:t>
      </w:r>
      <w:proofErr w:type="spellStart"/>
      <w:r w:rsidRPr="00F81716">
        <w:rPr>
          <w:rStyle w:val="FontStyle15"/>
          <w:sz w:val="24"/>
          <w:szCs w:val="24"/>
        </w:rPr>
        <w:t>межпредметные</w:t>
      </w:r>
      <w:proofErr w:type="spellEnd"/>
      <w:r w:rsidRPr="00F81716">
        <w:rPr>
          <w:rStyle w:val="FontStyle15"/>
          <w:sz w:val="24"/>
          <w:szCs w:val="24"/>
        </w:rPr>
        <w:t xml:space="preserve"> связи. </w:t>
      </w:r>
      <w:proofErr w:type="spellStart"/>
      <w:r w:rsidRPr="00F81716">
        <w:rPr>
          <w:rStyle w:val="FontStyle15"/>
          <w:sz w:val="24"/>
          <w:szCs w:val="24"/>
        </w:rPr>
        <w:t>Внутрепредметные</w:t>
      </w:r>
      <w:proofErr w:type="spellEnd"/>
      <w:r w:rsidRPr="00F81716">
        <w:rPr>
          <w:rStyle w:val="FontStyle15"/>
          <w:sz w:val="24"/>
          <w:szCs w:val="24"/>
        </w:rPr>
        <w:t xml:space="preserve"> связи наиболее четко прослеживаются в постепенном усложнении сведений на основе сформированных понятий. </w:t>
      </w:r>
      <w:proofErr w:type="spellStart"/>
      <w:r w:rsidRPr="00F81716">
        <w:rPr>
          <w:rStyle w:val="FontStyle15"/>
          <w:sz w:val="24"/>
          <w:szCs w:val="24"/>
        </w:rPr>
        <w:t>Межпредметные</w:t>
      </w:r>
      <w:proofErr w:type="spellEnd"/>
      <w:r w:rsidRPr="00F81716">
        <w:rPr>
          <w:rStyle w:val="FontStyle15"/>
          <w:sz w:val="24"/>
          <w:szCs w:val="24"/>
        </w:rPr>
        <w:t xml:space="preserve"> связи прослеживаются в интеграции с курсом истории, математики, культурологи, экологии, зоологии и ботаники.  </w:t>
      </w:r>
    </w:p>
    <w:p w:rsidR="00F11F3E" w:rsidRPr="007B7517" w:rsidRDefault="00F11F3E" w:rsidP="00F11F3E">
      <w:pPr>
        <w:spacing w:before="100" w:beforeAutospacing="1" w:after="100" w:afterAutospacing="1"/>
        <w:jc w:val="center"/>
        <w:rPr>
          <w:color w:val="000000"/>
        </w:rPr>
      </w:pPr>
      <w:r w:rsidRPr="007B7517">
        <w:rPr>
          <w:b/>
          <w:bCs/>
          <w:color w:val="000000"/>
        </w:rPr>
        <w:t>Цели и задачи обучения: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color w:val="000000"/>
        </w:rPr>
        <w:t xml:space="preserve">•  </w:t>
      </w:r>
      <w:r w:rsidRPr="007B7517">
        <w:rPr>
          <w:b/>
          <w:bCs/>
          <w:color w:val="000000"/>
        </w:rPr>
        <w:t xml:space="preserve">освоение системы географических знаний </w:t>
      </w:r>
      <w:r w:rsidRPr="007B7517">
        <w:rPr>
          <w:color w:val="000000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7B7517">
        <w:rPr>
          <w:color w:val="000000"/>
        </w:rPr>
        <w:t xml:space="preserve">;, </w:t>
      </w:r>
      <w:proofErr w:type="gramEnd"/>
      <w:r w:rsidRPr="007B7517">
        <w:rPr>
          <w:color w:val="000000"/>
        </w:rPr>
        <w:t xml:space="preserve">методах изучения географического пространства, разнообразии его объектов и процессов; 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color w:val="000000"/>
        </w:rPr>
        <w:t xml:space="preserve">•  </w:t>
      </w:r>
      <w:r w:rsidRPr="007B7517">
        <w:rPr>
          <w:b/>
          <w:bCs/>
          <w:color w:val="000000"/>
        </w:rPr>
        <w:t xml:space="preserve">овладение умениями </w:t>
      </w:r>
      <w:r w:rsidRPr="007B7517">
        <w:rPr>
          <w:color w:val="000000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B7517">
        <w:rPr>
          <w:color w:val="000000"/>
        </w:rPr>
        <w:t>геоэкологических</w:t>
      </w:r>
      <w:proofErr w:type="spellEnd"/>
      <w:r w:rsidRPr="007B7517">
        <w:rPr>
          <w:color w:val="000000"/>
        </w:rPr>
        <w:t xml:space="preserve"> процессов и явлений; 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color w:val="000000"/>
        </w:rPr>
        <w:t xml:space="preserve">•  </w:t>
      </w:r>
      <w:r w:rsidRPr="007B7517">
        <w:rPr>
          <w:b/>
          <w:bCs/>
          <w:color w:val="000000"/>
        </w:rPr>
        <w:t xml:space="preserve">развитие </w:t>
      </w:r>
      <w:r w:rsidRPr="007B7517">
        <w:rPr>
          <w:color w:val="000000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color w:val="000000"/>
        </w:rPr>
        <w:lastRenderedPageBreak/>
        <w:t xml:space="preserve">•  </w:t>
      </w:r>
      <w:r w:rsidRPr="007B7517">
        <w:rPr>
          <w:b/>
          <w:bCs/>
          <w:color w:val="000000"/>
        </w:rPr>
        <w:t xml:space="preserve">воспитание </w:t>
      </w:r>
      <w:r w:rsidRPr="007B7517">
        <w:rPr>
          <w:color w:val="000000"/>
        </w:rPr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color w:val="000000"/>
        </w:rPr>
        <w:t xml:space="preserve">•  </w:t>
      </w:r>
      <w:r w:rsidRPr="007B7517">
        <w:rPr>
          <w:b/>
          <w:bCs/>
          <w:color w:val="000000"/>
        </w:rPr>
        <w:t xml:space="preserve">использование </w:t>
      </w:r>
      <w:r w:rsidRPr="007B7517">
        <w:rPr>
          <w:color w:val="000000"/>
        </w:rPr>
        <w:t xml:space="preserve">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b/>
          <w:bCs/>
          <w:color w:val="000000"/>
        </w:rPr>
        <w:t xml:space="preserve">• нахождения и применения </w:t>
      </w:r>
      <w:r w:rsidRPr="007B7517">
        <w:rPr>
          <w:color w:val="000000"/>
        </w:rPr>
        <w:t xml:space="preserve"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b/>
          <w:bCs/>
          <w:color w:val="000000"/>
        </w:rPr>
        <w:t xml:space="preserve">• понимания </w:t>
      </w:r>
      <w:r w:rsidRPr="007B7517">
        <w:rPr>
          <w:color w:val="000000"/>
        </w:rPr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F11F3E" w:rsidRPr="007B7517" w:rsidRDefault="00F11F3E" w:rsidP="00F11F3E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7B7517">
        <w:rPr>
          <w:b/>
          <w:bCs/>
          <w:color w:val="000000"/>
        </w:rPr>
        <w:t>Место предмета в учебном плане.</w:t>
      </w:r>
    </w:p>
    <w:p w:rsidR="00F11F3E" w:rsidRPr="007B7517" w:rsidRDefault="00F11F3E" w:rsidP="00F11F3E">
      <w:pPr>
        <w:spacing w:before="100" w:beforeAutospacing="1" w:after="100" w:afterAutospacing="1"/>
        <w:jc w:val="both"/>
        <w:rPr>
          <w:color w:val="000000"/>
        </w:rPr>
      </w:pPr>
      <w:r w:rsidRPr="007B7517">
        <w:rPr>
          <w:color w:val="000000"/>
        </w:rPr>
        <w:t>Согласно учебному плану школы рабочая программа предусматривает</w:t>
      </w:r>
      <w:r w:rsidR="003E7D1F">
        <w:rPr>
          <w:color w:val="000000"/>
        </w:rPr>
        <w:t xml:space="preserve"> изучение материала в течение 34 часа</w:t>
      </w:r>
      <w:r w:rsidRPr="007B7517">
        <w:rPr>
          <w:color w:val="000000"/>
        </w:rPr>
        <w:t xml:space="preserve"> (1 час в неделю) в 10 классе и 34 часа в 11классе.</w:t>
      </w:r>
    </w:p>
    <w:p w:rsidR="00F11F3E" w:rsidRPr="007B7517" w:rsidRDefault="00F11F3E" w:rsidP="00F11F3E">
      <w:r w:rsidRPr="007B7517">
        <w:rPr>
          <w:b/>
          <w:bCs/>
        </w:rPr>
        <w:t xml:space="preserve">Количество часов: </w:t>
      </w:r>
      <w:r w:rsidR="003E7D1F">
        <w:t>всего 34 часа</w:t>
      </w:r>
      <w:r w:rsidRPr="007B7517">
        <w:t xml:space="preserve">; в неделю 1 час, </w:t>
      </w:r>
    </w:p>
    <w:p w:rsidR="00F11F3E" w:rsidRPr="007B7517" w:rsidRDefault="00F11F3E" w:rsidP="00F11F3E">
      <w:pPr>
        <w:spacing w:before="100" w:beforeAutospacing="1" w:after="100" w:afterAutospacing="1"/>
        <w:jc w:val="center"/>
        <w:rPr>
          <w:color w:val="000000"/>
        </w:rPr>
      </w:pPr>
      <w:proofErr w:type="spellStart"/>
      <w:r w:rsidRPr="007B7517">
        <w:rPr>
          <w:b/>
          <w:bCs/>
          <w:color w:val="000000"/>
        </w:rPr>
        <w:t>Общеучебные</w:t>
      </w:r>
      <w:proofErr w:type="spellEnd"/>
      <w:r w:rsidRPr="007B7517">
        <w:rPr>
          <w:b/>
          <w:bCs/>
          <w:color w:val="000000"/>
        </w:rPr>
        <w:t xml:space="preserve"> умения, навыки и способы деятельности</w:t>
      </w:r>
    </w:p>
    <w:p w:rsidR="00F11F3E" w:rsidRPr="007B7517" w:rsidRDefault="00F11F3E" w:rsidP="00F11F3E">
      <w:pPr>
        <w:jc w:val="both"/>
      </w:pPr>
      <w:r w:rsidRPr="007B7517">
        <w:t xml:space="preserve">Рабочая программа предусматривает формирование у учащихся </w:t>
      </w:r>
      <w:proofErr w:type="spellStart"/>
      <w:r w:rsidRPr="007B7517">
        <w:t>общеучебных</w:t>
      </w:r>
      <w:proofErr w:type="spellEnd"/>
      <w:r w:rsidRPr="007B7517">
        <w:t xml:space="preserve"> умений и навыков, овладение ими универсальными способами деятельности:</w:t>
      </w:r>
    </w:p>
    <w:p w:rsidR="00F11F3E" w:rsidRPr="007B7517" w:rsidRDefault="00F11F3E" w:rsidP="00F11F3E">
      <w:pPr>
        <w:jc w:val="both"/>
      </w:pPr>
      <w:r w:rsidRPr="007B7517">
        <w:t xml:space="preserve"> -- умения работать с картами различной тематики и разнообразными статистическими материалами; </w:t>
      </w:r>
    </w:p>
    <w:p w:rsidR="00F11F3E" w:rsidRPr="007B7517" w:rsidRDefault="00F11F3E" w:rsidP="00F11F3E">
      <w:pPr>
        <w:jc w:val="both"/>
      </w:pPr>
      <w:r w:rsidRPr="007B7517">
        <w:t xml:space="preserve">— 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 </w:t>
      </w:r>
    </w:p>
    <w:p w:rsidR="00F11F3E" w:rsidRPr="007B7517" w:rsidRDefault="00F11F3E" w:rsidP="00F11F3E">
      <w:pPr>
        <w:jc w:val="both"/>
      </w:pPr>
      <w:r w:rsidRPr="007B7517">
        <w:t xml:space="preserve">— поиск нужной информации по заданной теме в источниках различного типа, в том числе в геоинформационных системах; </w:t>
      </w:r>
    </w:p>
    <w:p w:rsidR="00F11F3E" w:rsidRPr="007B7517" w:rsidRDefault="00F11F3E" w:rsidP="00F11F3E">
      <w:pPr>
        <w:jc w:val="both"/>
      </w:pPr>
      <w:r w:rsidRPr="007B7517">
        <w:t xml:space="preserve">— обоснование суждений, доказательств; объяснение положений, ситуаций, явлений и процессов; </w:t>
      </w:r>
    </w:p>
    <w:p w:rsidR="00F11F3E" w:rsidRPr="007B7517" w:rsidRDefault="00F11F3E" w:rsidP="00F11F3E">
      <w:pPr>
        <w:ind w:firstLine="720"/>
        <w:jc w:val="both"/>
      </w:pPr>
      <w:r w:rsidRPr="007B7517"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F11F3E" w:rsidRDefault="00F11F3E" w:rsidP="00F11F3E">
      <w:pPr>
        <w:spacing w:before="40"/>
        <w:jc w:val="both"/>
        <w:rPr>
          <w:szCs w:val="22"/>
        </w:rPr>
      </w:pPr>
    </w:p>
    <w:p w:rsidR="00E65EA2" w:rsidRPr="007B7517" w:rsidRDefault="00E65EA2" w:rsidP="00E65EA2">
      <w:pPr>
        <w:ind w:left="360"/>
        <w:jc w:val="center"/>
        <w:rPr>
          <w:b/>
          <w:szCs w:val="20"/>
        </w:rPr>
      </w:pPr>
      <w:r w:rsidRPr="007B7517">
        <w:rPr>
          <w:b/>
          <w:szCs w:val="20"/>
        </w:rPr>
        <w:t>ТРЕБОВАНИЯ К УРОВНЮ ПОДГОТОВКИ</w:t>
      </w:r>
    </w:p>
    <w:p w:rsidR="00E65EA2" w:rsidRPr="007B7517" w:rsidRDefault="00E65EA2" w:rsidP="00E65EA2">
      <w:pPr>
        <w:ind w:firstLine="567"/>
        <w:jc w:val="both"/>
        <w:rPr>
          <w:b/>
          <w:i/>
          <w:szCs w:val="20"/>
        </w:rPr>
      </w:pPr>
      <w:r w:rsidRPr="007B7517">
        <w:rPr>
          <w:b/>
          <w:i/>
          <w:szCs w:val="20"/>
        </w:rPr>
        <w:t>В результате изучения географии на базовом уровне ученик должен</w:t>
      </w:r>
    </w:p>
    <w:p w:rsidR="00E65EA2" w:rsidRPr="007B7517" w:rsidRDefault="00E65EA2" w:rsidP="00E65EA2">
      <w:pPr>
        <w:spacing w:before="240"/>
        <w:ind w:left="567"/>
        <w:jc w:val="both"/>
        <w:rPr>
          <w:szCs w:val="20"/>
        </w:rPr>
      </w:pPr>
      <w:r w:rsidRPr="007B7517">
        <w:rPr>
          <w:b/>
          <w:szCs w:val="20"/>
        </w:rPr>
        <w:t>знать/понимать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szCs w:val="20"/>
        </w:rPr>
        <w:t>основные географические понятия и термины; традиционные и новые методы географических исследований;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szCs w:val="20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szCs w:val="20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szCs w:val="20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65EA2" w:rsidRPr="007B7517" w:rsidRDefault="00E65EA2" w:rsidP="00E65EA2">
      <w:pPr>
        <w:spacing w:before="240"/>
        <w:ind w:left="567"/>
        <w:jc w:val="both"/>
        <w:rPr>
          <w:b/>
          <w:szCs w:val="20"/>
        </w:rPr>
      </w:pPr>
      <w:r w:rsidRPr="007B7517">
        <w:rPr>
          <w:b/>
          <w:szCs w:val="20"/>
        </w:rPr>
        <w:t>уметь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b/>
          <w:i/>
          <w:szCs w:val="20"/>
        </w:rPr>
        <w:lastRenderedPageBreak/>
        <w:t>определять и сравнивать</w:t>
      </w:r>
      <w:r w:rsidRPr="007B7517">
        <w:rPr>
          <w:szCs w:val="20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B7517">
        <w:rPr>
          <w:szCs w:val="20"/>
        </w:rPr>
        <w:t>геоэкологических</w:t>
      </w:r>
      <w:proofErr w:type="spellEnd"/>
      <w:r w:rsidRPr="007B7517">
        <w:rPr>
          <w:szCs w:val="20"/>
        </w:rPr>
        <w:t xml:space="preserve"> объектов, процессов и явлений;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b/>
          <w:i/>
          <w:szCs w:val="20"/>
        </w:rPr>
        <w:t>оценивать и объяснять</w:t>
      </w:r>
      <w:r w:rsidRPr="007B7517">
        <w:rPr>
          <w:szCs w:val="20"/>
        </w:rPr>
        <w:t xml:space="preserve"> </w:t>
      </w:r>
      <w:proofErr w:type="spellStart"/>
      <w:r w:rsidRPr="007B7517">
        <w:rPr>
          <w:szCs w:val="20"/>
        </w:rPr>
        <w:t>ресурсообеспеченность</w:t>
      </w:r>
      <w:proofErr w:type="spellEnd"/>
      <w:r w:rsidRPr="007B7517">
        <w:rPr>
          <w:szCs w:val="2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b/>
          <w:i/>
          <w:szCs w:val="20"/>
        </w:rPr>
        <w:t xml:space="preserve">применять </w:t>
      </w:r>
      <w:r w:rsidRPr="007B7517">
        <w:rPr>
          <w:szCs w:val="20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B7517">
        <w:rPr>
          <w:szCs w:val="20"/>
        </w:rPr>
        <w:t>геоэкологическими</w:t>
      </w:r>
      <w:proofErr w:type="spellEnd"/>
      <w:r w:rsidRPr="007B7517">
        <w:rPr>
          <w:szCs w:val="20"/>
        </w:rPr>
        <w:t xml:space="preserve"> объектами, процессами и явлениями, их изменениями под влиянием разнообразных факторов;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b/>
          <w:i/>
          <w:szCs w:val="20"/>
        </w:rPr>
        <w:t xml:space="preserve">составлять </w:t>
      </w:r>
      <w:r w:rsidRPr="007B7517">
        <w:rPr>
          <w:szCs w:val="20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b/>
          <w:i/>
          <w:szCs w:val="20"/>
        </w:rPr>
        <w:t xml:space="preserve">сопоставлять </w:t>
      </w:r>
      <w:r w:rsidRPr="007B7517">
        <w:rPr>
          <w:szCs w:val="20"/>
        </w:rPr>
        <w:t>географические карты различной тематики;</w:t>
      </w:r>
    </w:p>
    <w:p w:rsidR="00E65EA2" w:rsidRPr="007B7517" w:rsidRDefault="00E65EA2" w:rsidP="00E65EA2">
      <w:pPr>
        <w:spacing w:before="240"/>
        <w:ind w:left="567"/>
        <w:jc w:val="both"/>
        <w:rPr>
          <w:szCs w:val="20"/>
        </w:rPr>
      </w:pPr>
      <w:r w:rsidRPr="007B7517">
        <w:rPr>
          <w:b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7517">
        <w:rPr>
          <w:szCs w:val="20"/>
        </w:rPr>
        <w:t>для</w:t>
      </w:r>
      <w:proofErr w:type="gramEnd"/>
      <w:r w:rsidRPr="007B7517">
        <w:rPr>
          <w:szCs w:val="20"/>
        </w:rPr>
        <w:t>: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szCs w:val="20"/>
        </w:rPr>
        <w:t>выявления и объяснения географических аспектов различных текущих событий и ситуаций;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szCs w:val="20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E65EA2" w:rsidRPr="007B7517" w:rsidRDefault="00E65EA2" w:rsidP="00E65EA2">
      <w:pPr>
        <w:numPr>
          <w:ilvl w:val="0"/>
          <w:numId w:val="3"/>
        </w:numPr>
        <w:autoSpaceDN w:val="0"/>
        <w:spacing w:before="40"/>
        <w:jc w:val="both"/>
        <w:rPr>
          <w:szCs w:val="20"/>
        </w:rPr>
      </w:pPr>
      <w:r w:rsidRPr="007B7517">
        <w:rPr>
          <w:szCs w:val="20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B20AF" w:rsidRPr="002542D1" w:rsidRDefault="003B20AF" w:rsidP="003B20AF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2542D1">
        <w:rPr>
          <w:rFonts w:ascii="Times New Roman" w:hAnsi="Times New Roman"/>
          <w:b/>
          <w:bCs/>
          <w:sz w:val="24"/>
          <w:szCs w:val="24"/>
        </w:rPr>
        <w:t>Изменения, внесенные в программу</w:t>
      </w:r>
    </w:p>
    <w:p w:rsidR="003B20AF" w:rsidRPr="002542D1" w:rsidRDefault="003B20AF" w:rsidP="003B20AF">
      <w:pPr>
        <w:pStyle w:val="a6"/>
        <w:rPr>
          <w:rFonts w:ascii="Times New Roman" w:hAnsi="Times New Roman"/>
          <w:sz w:val="24"/>
          <w:szCs w:val="24"/>
        </w:rPr>
      </w:pPr>
      <w:r w:rsidRPr="002542D1">
        <w:rPr>
          <w:rFonts w:ascii="Times New Roman" w:hAnsi="Times New Roman"/>
          <w:sz w:val="24"/>
          <w:szCs w:val="24"/>
        </w:rPr>
        <w:t>На изучение раздела «Население мира» отводится 7 часов учебного времени,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рабочую программу включен материал о демографической политике, демографическом переходе и качестве населения,</w:t>
      </w:r>
      <w:r w:rsidRPr="00722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несмотря на то, что стандарт переносит изучение этих тем в профильную школу,</w:t>
      </w:r>
      <w:r w:rsidRPr="002542D1">
        <w:rPr>
          <w:rFonts w:ascii="Times New Roman" w:hAnsi="Times New Roman"/>
          <w:sz w:val="24"/>
          <w:szCs w:val="24"/>
        </w:rPr>
        <w:t xml:space="preserve"> тема « Мировое хозяйство» изучается в течени</w:t>
      </w:r>
      <w:proofErr w:type="gramStart"/>
      <w:r w:rsidRPr="002542D1">
        <w:rPr>
          <w:rFonts w:ascii="Times New Roman" w:hAnsi="Times New Roman"/>
          <w:sz w:val="24"/>
          <w:szCs w:val="24"/>
        </w:rPr>
        <w:t>и</w:t>
      </w:r>
      <w:proofErr w:type="gramEnd"/>
      <w:r w:rsidRPr="002542D1">
        <w:rPr>
          <w:rFonts w:ascii="Times New Roman" w:hAnsi="Times New Roman"/>
          <w:sz w:val="24"/>
          <w:szCs w:val="24"/>
        </w:rPr>
        <w:t xml:space="preserve">  12 часов,  </w:t>
      </w:r>
      <w:r>
        <w:rPr>
          <w:rFonts w:ascii="Times New Roman" w:hAnsi="Times New Roman"/>
          <w:sz w:val="24"/>
          <w:szCs w:val="24"/>
        </w:rPr>
        <w:t>также в рабочую программу включен вопрос о факторах размещения из содержания профильной школы,</w:t>
      </w:r>
      <w:r w:rsidRPr="002542D1">
        <w:rPr>
          <w:rFonts w:ascii="Times New Roman" w:hAnsi="Times New Roman"/>
          <w:sz w:val="24"/>
          <w:szCs w:val="24"/>
        </w:rPr>
        <w:t xml:space="preserve"> так как большое количество вопросов  этих тем  являются элементом с</w:t>
      </w:r>
      <w:r>
        <w:rPr>
          <w:rFonts w:ascii="Times New Roman" w:hAnsi="Times New Roman"/>
          <w:sz w:val="24"/>
          <w:szCs w:val="24"/>
        </w:rPr>
        <w:t>одержания, проверяемого на ЕГЭ.</w:t>
      </w:r>
    </w:p>
    <w:p w:rsidR="003B20AF" w:rsidRPr="002542D1" w:rsidRDefault="003B20AF" w:rsidP="003B20AF">
      <w:pPr>
        <w:pStyle w:val="a6"/>
        <w:rPr>
          <w:rFonts w:ascii="Times New Roman" w:hAnsi="Times New Roman"/>
          <w:sz w:val="24"/>
          <w:szCs w:val="24"/>
        </w:rPr>
      </w:pPr>
      <w:r w:rsidRPr="002542D1">
        <w:rPr>
          <w:rFonts w:ascii="Times New Roman" w:hAnsi="Times New Roman"/>
          <w:sz w:val="24"/>
          <w:szCs w:val="24"/>
        </w:rPr>
        <w:t>Разделы  «Россия в современном мире» изучается в 10-11 классах как обобщение материала  и сравнение России  со странами мира. На  изучение раздела «Регионы и страны мира» отводится 26 часов, на раздел «Россия в современном мире» выделено 6часов в 10классе и 3 часа в 11классе. Итого 9 часов, что меньше чем в примерной программе, так как в основных разделах общей географии и в 10 и региональной географии  в 11 классе, вопросы о России рассматриваются во всех темах.  Добавлен раздел «Регионы и страны мира. Понятие о географическом регионе (1 ч)», так как он предусмотрен примерной программой</w:t>
      </w:r>
    </w:p>
    <w:p w:rsidR="003B20AF" w:rsidRPr="002542D1" w:rsidRDefault="003B20AF" w:rsidP="003B20AF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2542D1">
        <w:rPr>
          <w:rFonts w:ascii="Times New Roman" w:hAnsi="Times New Roman"/>
          <w:sz w:val="24"/>
          <w:szCs w:val="24"/>
        </w:rPr>
        <w:t xml:space="preserve">В рабочей программе выделено время для обобщающего </w:t>
      </w:r>
      <w:proofErr w:type="gramStart"/>
      <w:r w:rsidRPr="002542D1">
        <w:rPr>
          <w:rFonts w:ascii="Times New Roman" w:hAnsi="Times New Roman"/>
          <w:sz w:val="24"/>
          <w:szCs w:val="24"/>
        </w:rPr>
        <w:t>повторения</w:t>
      </w:r>
      <w:proofErr w:type="gramEnd"/>
      <w:r w:rsidRPr="002542D1">
        <w:rPr>
          <w:rFonts w:ascii="Times New Roman" w:hAnsi="Times New Roman"/>
          <w:sz w:val="24"/>
          <w:szCs w:val="24"/>
        </w:rPr>
        <w:t xml:space="preserve"> как отдельных тем, так и всего учебного курса</w:t>
      </w:r>
      <w:r w:rsidRPr="002542D1">
        <w:rPr>
          <w:rFonts w:ascii="Times New Roman" w:hAnsi="Times New Roman"/>
          <w:b/>
          <w:bCs/>
          <w:sz w:val="24"/>
          <w:szCs w:val="24"/>
        </w:rPr>
        <w:t>.</w:t>
      </w:r>
    </w:p>
    <w:p w:rsidR="00F11F3E" w:rsidRPr="00894C5E" w:rsidRDefault="00F11F3E" w:rsidP="00F11F3E">
      <w:pPr>
        <w:pStyle w:val="a6"/>
        <w:jc w:val="center"/>
        <w:rPr>
          <w:rFonts w:ascii="Times New Roman" w:hAnsi="Times New Roman"/>
          <w:b/>
        </w:rPr>
      </w:pPr>
      <w:r w:rsidRPr="00894C5E">
        <w:rPr>
          <w:rFonts w:ascii="Times New Roman" w:hAnsi="Times New Roman"/>
          <w:b/>
        </w:rPr>
        <w:t>ОСНОВНОЕ СОДЕРЖАНИЕ</w:t>
      </w:r>
    </w:p>
    <w:p w:rsidR="00F11F3E" w:rsidRPr="00894C5E" w:rsidRDefault="003B20AF" w:rsidP="00F11F3E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География</w:t>
      </w:r>
      <w:r w:rsidR="00F11F3E" w:rsidRPr="00894C5E">
        <w:rPr>
          <w:rFonts w:ascii="Times New Roman" w:hAnsi="Times New Roman"/>
        </w:rPr>
        <w:t xml:space="preserve"> (10-11кл)</w:t>
      </w:r>
    </w:p>
    <w:p w:rsidR="00E65EA2" w:rsidRPr="003E7D1F" w:rsidRDefault="00E65EA2" w:rsidP="00E65EA2">
      <w:pPr>
        <w:pStyle w:val="a6"/>
        <w:rPr>
          <w:rFonts w:ascii="Times New Roman" w:hAnsi="Times New Roman"/>
          <w:b/>
          <w:sz w:val="24"/>
          <w:szCs w:val="24"/>
        </w:rPr>
      </w:pPr>
      <w:r w:rsidRPr="00E65EA2">
        <w:rPr>
          <w:rFonts w:ascii="Times New Roman" w:hAnsi="Times New Roman"/>
          <w:b/>
          <w:spacing w:val="20"/>
          <w:sz w:val="16"/>
          <w:szCs w:val="16"/>
        </w:rPr>
        <w:t xml:space="preserve"> </w:t>
      </w:r>
      <w:r w:rsidRPr="003E7D1F">
        <w:rPr>
          <w:rFonts w:ascii="Times New Roman" w:hAnsi="Times New Roman"/>
          <w:b/>
          <w:spacing w:val="20"/>
          <w:sz w:val="24"/>
          <w:szCs w:val="24"/>
        </w:rPr>
        <w:t>(</w:t>
      </w:r>
      <w:r w:rsidRPr="003E7D1F"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Pr="003E7D1F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  <w:r w:rsidRPr="003E7D1F">
        <w:rPr>
          <w:rFonts w:ascii="Times New Roman" w:hAnsi="Times New Roman"/>
          <w:b/>
          <w:spacing w:val="20"/>
          <w:sz w:val="24"/>
          <w:szCs w:val="24"/>
        </w:rPr>
        <w:t>)</w:t>
      </w:r>
      <w:r w:rsidR="003E7D1F" w:rsidRPr="003E7D1F">
        <w:rPr>
          <w:rFonts w:ascii="Times New Roman" w:hAnsi="Times New Roman"/>
          <w:b/>
          <w:sz w:val="24"/>
          <w:szCs w:val="24"/>
        </w:rPr>
        <w:t xml:space="preserve"> (34 часа</w:t>
      </w:r>
      <w:r w:rsidRPr="003E7D1F">
        <w:rPr>
          <w:rFonts w:ascii="Times New Roman" w:hAnsi="Times New Roman"/>
          <w:b/>
          <w:sz w:val="24"/>
          <w:szCs w:val="24"/>
        </w:rPr>
        <w:t>)</w:t>
      </w:r>
    </w:p>
    <w:p w:rsidR="00E65EA2" w:rsidRPr="003E7D1F" w:rsidRDefault="00E65EA2" w:rsidP="00E65EA2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pacing w:val="20"/>
          <w:sz w:val="24"/>
          <w:szCs w:val="24"/>
        </w:rPr>
        <w:t xml:space="preserve">Раздел. </w:t>
      </w:r>
      <w:r w:rsidRPr="003E7D1F">
        <w:rPr>
          <w:rFonts w:ascii="Times New Roman" w:hAnsi="Times New Roman"/>
          <w:b/>
          <w:sz w:val="24"/>
          <w:szCs w:val="24"/>
        </w:rPr>
        <w:t>Современные методы географических исследований.  Источники географической информации (4 часа).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</w:t>
      </w:r>
      <w:r w:rsidRPr="003E7D1F">
        <w:rPr>
          <w:rFonts w:ascii="Times New Roman" w:hAnsi="Times New Roman"/>
          <w:sz w:val="24"/>
          <w:szCs w:val="24"/>
          <w:lang w:val="tt-RU"/>
        </w:rPr>
        <w:t xml:space="preserve"> Политическая карта мира. Изменения в политической карте в Новейшее время. </w:t>
      </w:r>
      <w:r w:rsidRPr="003E7D1F">
        <w:rPr>
          <w:rFonts w:ascii="Times New Roman" w:hAnsi="Times New Roman"/>
          <w:sz w:val="24"/>
          <w:szCs w:val="24"/>
        </w:rPr>
        <w:t xml:space="preserve"> Географическая номенклатура.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</w:t>
      </w:r>
      <w:r w:rsidRPr="003E7D1F">
        <w:rPr>
          <w:rFonts w:ascii="Times New Roman" w:hAnsi="Times New Roman"/>
          <w:sz w:val="24"/>
          <w:szCs w:val="24"/>
        </w:rPr>
        <w:lastRenderedPageBreak/>
        <w:t>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E65EA2" w:rsidRPr="003E7D1F" w:rsidRDefault="00E65EA2" w:rsidP="00E65EA2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Анализ карт различной тематики.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Обозначение на контурной карте основных географических объектов.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Составление картосхем и простейших карт, отражающих различные географические явления и процессы, их территориальные взаимодействия.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</w:r>
    </w:p>
    <w:p w:rsidR="00E65EA2" w:rsidRPr="003E7D1F" w:rsidRDefault="00E65EA2" w:rsidP="00E65EA2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Pr="003E7D1F">
        <w:rPr>
          <w:rFonts w:ascii="Times New Roman" w:hAnsi="Times New Roman"/>
          <w:b/>
          <w:sz w:val="24"/>
          <w:szCs w:val="24"/>
        </w:rPr>
        <w:t xml:space="preserve"> Природа и человек в современном мире (6 часов)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3E7D1F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3E7D1F">
        <w:rPr>
          <w:rFonts w:ascii="Times New Roman" w:hAnsi="Times New Roman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3E7D1F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3E7D1F">
        <w:rPr>
          <w:rFonts w:ascii="Times New Roman" w:hAnsi="Times New Roman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 Природно-ресурсный потенциал России. Территориальные сочетания природных ресурсов в России.</w:t>
      </w:r>
    </w:p>
    <w:p w:rsidR="00E65EA2" w:rsidRPr="003E7D1F" w:rsidRDefault="00E65EA2" w:rsidP="00E65EA2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Оценка обеспеченности разных регионов и стран основными видами природных ресурсов.</w:t>
      </w:r>
    </w:p>
    <w:p w:rsidR="00E65EA2" w:rsidRPr="003E7D1F" w:rsidRDefault="00E65EA2" w:rsidP="00E65EA2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Pr="003E7D1F">
        <w:rPr>
          <w:rFonts w:ascii="Times New Roman" w:hAnsi="Times New Roman"/>
          <w:b/>
          <w:sz w:val="24"/>
          <w:szCs w:val="24"/>
        </w:rPr>
        <w:t xml:space="preserve"> Население мира (7часов)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3E7D1F">
        <w:rPr>
          <w:rFonts w:ascii="Times New Roman" w:hAnsi="Times New Roman"/>
          <w:i/>
          <w:iCs/>
          <w:sz w:val="24"/>
          <w:szCs w:val="24"/>
        </w:rPr>
        <w:t>Их типы и виды.</w:t>
      </w:r>
      <w:r w:rsidRPr="003E7D1F">
        <w:rPr>
          <w:rFonts w:ascii="Times New Roman" w:hAnsi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  <w:r w:rsidRPr="003E7D1F">
        <w:rPr>
          <w:rFonts w:ascii="Times New Roman" w:hAnsi="Times New Roman"/>
          <w:spacing w:val="-10"/>
          <w:sz w:val="24"/>
          <w:szCs w:val="24"/>
        </w:rPr>
        <w:t xml:space="preserve"> Крупнейшие города и го</w:t>
      </w:r>
      <w:r w:rsidRPr="003E7D1F">
        <w:rPr>
          <w:rFonts w:ascii="Times New Roman" w:hAnsi="Times New Roman"/>
          <w:spacing w:val="-10"/>
          <w:sz w:val="24"/>
          <w:szCs w:val="24"/>
        </w:rPr>
        <w:softHyphen/>
        <w:t>родские агломерации ми</w:t>
      </w:r>
      <w:r w:rsidRPr="003E7D1F">
        <w:rPr>
          <w:rFonts w:ascii="Times New Roman" w:hAnsi="Times New Roman"/>
          <w:spacing w:val="-10"/>
          <w:sz w:val="24"/>
          <w:szCs w:val="24"/>
        </w:rPr>
        <w:softHyphen/>
      </w:r>
      <w:r w:rsidRPr="003E7D1F">
        <w:rPr>
          <w:rFonts w:ascii="Times New Roman" w:hAnsi="Times New Roman"/>
          <w:spacing w:val="-9"/>
          <w:sz w:val="24"/>
          <w:szCs w:val="24"/>
        </w:rPr>
        <w:t xml:space="preserve">ра и России. Уровень и </w:t>
      </w:r>
      <w:r w:rsidRPr="003E7D1F">
        <w:rPr>
          <w:rFonts w:ascii="Times New Roman" w:hAnsi="Times New Roman"/>
          <w:spacing w:val="-12"/>
          <w:sz w:val="24"/>
          <w:szCs w:val="24"/>
        </w:rPr>
        <w:t xml:space="preserve">качество </w:t>
      </w:r>
      <w:proofErr w:type="gramStart"/>
      <w:r w:rsidRPr="003E7D1F">
        <w:rPr>
          <w:rFonts w:ascii="Times New Roman" w:hAnsi="Times New Roman"/>
          <w:spacing w:val="-12"/>
          <w:sz w:val="24"/>
          <w:szCs w:val="24"/>
        </w:rPr>
        <w:t xml:space="preserve">жизни населения </w:t>
      </w:r>
      <w:r w:rsidRPr="003E7D1F">
        <w:rPr>
          <w:rFonts w:ascii="Times New Roman" w:hAnsi="Times New Roman"/>
          <w:spacing w:val="-10"/>
          <w:sz w:val="24"/>
          <w:szCs w:val="24"/>
        </w:rPr>
        <w:t>крупнейших стран  ре</w:t>
      </w:r>
      <w:r w:rsidRPr="003E7D1F">
        <w:rPr>
          <w:rFonts w:ascii="Times New Roman" w:hAnsi="Times New Roman"/>
          <w:spacing w:val="-10"/>
          <w:sz w:val="24"/>
          <w:szCs w:val="24"/>
        </w:rPr>
        <w:softHyphen/>
      </w:r>
      <w:r w:rsidRPr="003E7D1F">
        <w:rPr>
          <w:rFonts w:ascii="Times New Roman" w:hAnsi="Times New Roman"/>
          <w:sz w:val="24"/>
          <w:szCs w:val="24"/>
        </w:rPr>
        <w:t>гионов мира</w:t>
      </w:r>
      <w:proofErr w:type="gramEnd"/>
      <w:r w:rsidRPr="003E7D1F">
        <w:rPr>
          <w:rFonts w:ascii="Times New Roman" w:hAnsi="Times New Roman"/>
          <w:sz w:val="24"/>
          <w:szCs w:val="24"/>
        </w:rPr>
        <w:t xml:space="preserve"> </w:t>
      </w:r>
      <w:r w:rsidRPr="003E7D1F">
        <w:rPr>
          <w:rFonts w:ascii="Times New Roman" w:hAnsi="Times New Roman"/>
          <w:spacing w:val="-10"/>
          <w:sz w:val="24"/>
          <w:szCs w:val="24"/>
        </w:rPr>
        <w:t xml:space="preserve">и России; </w:t>
      </w:r>
      <w:r w:rsidRPr="003E7D1F">
        <w:rPr>
          <w:sz w:val="24"/>
          <w:szCs w:val="24"/>
        </w:rPr>
        <w:t>Население России: численность, естественный прирост и миграция, специфика расселения, национальный состав, качество жизни населения</w:t>
      </w:r>
    </w:p>
    <w:p w:rsidR="00E65EA2" w:rsidRPr="003E7D1F" w:rsidRDefault="00E65EA2" w:rsidP="00E65EA2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Определение степени обеспеченности крупных регионов и стран трудовыми ресурсами.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Определение демографической ситуации и особенностей демографической политики в разных странах и регионах мира.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Оценка особенностей уровня и качества жизни населения в разных странах и регионах мира.</w:t>
      </w:r>
    </w:p>
    <w:p w:rsidR="00E65EA2" w:rsidRPr="003E7D1F" w:rsidRDefault="00E65EA2" w:rsidP="00E65EA2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Pr="003E7D1F">
        <w:rPr>
          <w:rFonts w:ascii="Times New Roman" w:hAnsi="Times New Roman"/>
          <w:b/>
          <w:sz w:val="24"/>
          <w:szCs w:val="24"/>
        </w:rPr>
        <w:t xml:space="preserve"> География мирового хозяйства (12 часов)</w:t>
      </w:r>
    </w:p>
    <w:p w:rsidR="00E65EA2" w:rsidRPr="003E7D1F" w:rsidRDefault="00E65EA2" w:rsidP="00E65EA2">
      <w:pPr>
        <w:jc w:val="both"/>
      </w:pPr>
      <w:r w:rsidRPr="003E7D1F">
        <w:t>Мировое хозяйство, его отраслевая и территориальная структура. География важнейших отраслей. Международное географическое разделение труда. 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E65EA2" w:rsidRPr="003E7D1F" w:rsidRDefault="00E65EA2" w:rsidP="00E65EA2">
      <w:pPr>
        <w:jc w:val="both"/>
      </w:pPr>
      <w:r w:rsidRPr="003E7D1F"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3E7D1F">
        <w:rPr>
          <w:i/>
          <w:iCs/>
        </w:rPr>
        <w:t>География мировых валютно-финансовых отношений.</w:t>
      </w:r>
      <w:r w:rsidRPr="003E7D1F"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 Россия в системе международных  финансово-экономических и политических отношений.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sz w:val="24"/>
          <w:szCs w:val="24"/>
        </w:rPr>
        <w:t>Особенности географии и структуры международной торговли. Крупнейшие торговые партнеры России. Участие России в международных отраслевых и региональных организациях.</w:t>
      </w:r>
    </w:p>
    <w:p w:rsidR="00E65EA2" w:rsidRPr="003E7D1F" w:rsidRDefault="00E65EA2" w:rsidP="00E65EA2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E65EA2" w:rsidRPr="003E7D1F" w:rsidRDefault="00E65EA2" w:rsidP="00E65EA2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lastRenderedPageBreak/>
        <w:t>Определение основных направлений международной торговли; факторов, определяющих международную специализацию стран и регионов мира</w:t>
      </w:r>
    </w:p>
    <w:p w:rsidR="00E65EA2" w:rsidRPr="003E7D1F" w:rsidRDefault="00E65EA2" w:rsidP="00E65EA2">
      <w:pPr>
        <w:jc w:val="both"/>
        <w:rPr>
          <w:b/>
        </w:rPr>
      </w:pPr>
      <w:r w:rsidRPr="003E7D1F">
        <w:rPr>
          <w:b/>
          <w:spacing w:val="20"/>
        </w:rPr>
        <w:t>Раздел.</w:t>
      </w:r>
      <w:r w:rsidRPr="003E7D1F">
        <w:rPr>
          <w:b/>
        </w:rPr>
        <w:t xml:space="preserve"> Россия в современном мире (6 часов)</w:t>
      </w:r>
    </w:p>
    <w:p w:rsidR="00E65EA2" w:rsidRPr="003E7D1F" w:rsidRDefault="00E65EA2" w:rsidP="00E65EA2">
      <w:pPr>
        <w:pStyle w:val="a4"/>
        <w:ind w:left="0"/>
      </w:pPr>
      <w:r w:rsidRPr="003E7D1F"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E65EA2" w:rsidRPr="003E7D1F" w:rsidRDefault="00E65EA2" w:rsidP="00E65EA2">
      <w:pPr>
        <w:jc w:val="both"/>
      </w:pPr>
      <w:r w:rsidRPr="003E7D1F"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E65EA2" w:rsidRPr="003E7D1F" w:rsidRDefault="00E65EA2" w:rsidP="00E65EA2">
      <w:pPr>
        <w:jc w:val="both"/>
      </w:pPr>
      <w:r w:rsidRPr="003E7D1F">
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</w:r>
    </w:p>
    <w:p w:rsidR="00E65EA2" w:rsidRPr="003E7D1F" w:rsidRDefault="00E65EA2" w:rsidP="00E65EA2">
      <w:pPr>
        <w:jc w:val="both"/>
      </w:pPr>
      <w:r w:rsidRPr="003E7D1F"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</w:r>
      <w:proofErr w:type="spellStart"/>
      <w:r w:rsidRPr="003E7D1F">
        <w:t>геоэкологических</w:t>
      </w:r>
      <w:proofErr w:type="spellEnd"/>
      <w:r w:rsidRPr="003E7D1F">
        <w:t xml:space="preserve"> проектах.</w:t>
      </w:r>
    </w:p>
    <w:p w:rsidR="00E65EA2" w:rsidRPr="003E7D1F" w:rsidRDefault="00E65EA2" w:rsidP="00E65EA2">
      <w:pPr>
        <w:jc w:val="both"/>
        <w:rPr>
          <w:b/>
        </w:rPr>
      </w:pPr>
      <w:r w:rsidRPr="003E7D1F">
        <w:rPr>
          <w:b/>
        </w:rPr>
        <w:t>Практические работы</w:t>
      </w:r>
    </w:p>
    <w:p w:rsidR="00E65EA2" w:rsidRPr="003E7D1F" w:rsidRDefault="00E65EA2" w:rsidP="00E65EA2">
      <w:pPr>
        <w:jc w:val="both"/>
      </w:pPr>
      <w:r w:rsidRPr="003E7D1F">
        <w:t>Анализ и объяснение особенностей современного геополитического и геоэкономического положения России, тенденций их возможного развития.</w:t>
      </w:r>
    </w:p>
    <w:p w:rsidR="00E65EA2" w:rsidRPr="003E7D1F" w:rsidRDefault="00E65EA2" w:rsidP="00E65EA2">
      <w:pPr>
        <w:jc w:val="both"/>
      </w:pPr>
      <w:r w:rsidRPr="003E7D1F">
        <w:t>Определение роли России в производстве важнейших видов мировой промышленной и сельскохозяйственной продукции.</w:t>
      </w:r>
    </w:p>
    <w:p w:rsidR="00F11F3E" w:rsidRPr="003E7D1F" w:rsidRDefault="00F11F3E" w:rsidP="00F11F3E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pacing w:val="20"/>
          <w:sz w:val="24"/>
          <w:szCs w:val="24"/>
        </w:rPr>
        <w:t>(</w:t>
      </w:r>
      <w:r w:rsidRPr="003E7D1F">
        <w:rPr>
          <w:rFonts w:ascii="Times New Roman" w:hAnsi="Times New Roman"/>
          <w:b/>
          <w:sz w:val="24"/>
          <w:szCs w:val="24"/>
          <w:u w:val="single"/>
          <w:lang w:val="en-US"/>
        </w:rPr>
        <w:t>XI</w:t>
      </w:r>
      <w:r w:rsidRPr="003E7D1F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  <w:r w:rsidRPr="003E7D1F">
        <w:rPr>
          <w:rFonts w:ascii="Times New Roman" w:hAnsi="Times New Roman"/>
          <w:b/>
          <w:spacing w:val="20"/>
          <w:sz w:val="24"/>
          <w:szCs w:val="24"/>
        </w:rPr>
        <w:t>)(34 часа</w:t>
      </w:r>
      <w:proofErr w:type="gramStart"/>
      <w:r w:rsidRPr="003E7D1F">
        <w:rPr>
          <w:rFonts w:ascii="Times New Roman" w:hAnsi="Times New Roman"/>
          <w:b/>
          <w:spacing w:val="20"/>
          <w:sz w:val="24"/>
          <w:szCs w:val="24"/>
        </w:rPr>
        <w:t>)Р</w:t>
      </w:r>
      <w:proofErr w:type="gramEnd"/>
      <w:r w:rsidRPr="003E7D1F">
        <w:rPr>
          <w:rFonts w:ascii="Times New Roman" w:hAnsi="Times New Roman"/>
          <w:b/>
          <w:spacing w:val="20"/>
          <w:sz w:val="24"/>
          <w:szCs w:val="24"/>
        </w:rPr>
        <w:t>аздел.</w:t>
      </w:r>
      <w:r w:rsidRPr="003E7D1F">
        <w:rPr>
          <w:rFonts w:ascii="Times New Roman" w:hAnsi="Times New Roman"/>
          <w:b/>
          <w:sz w:val="24"/>
          <w:szCs w:val="24"/>
        </w:rPr>
        <w:t xml:space="preserve"> «Регионы и страны мира»,  </w:t>
      </w:r>
      <w:proofErr w:type="gramStart"/>
      <w:r w:rsidRPr="003E7D1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2D076A" w:rsidRPr="003E7D1F">
        <w:rPr>
          <w:rFonts w:ascii="Times New Roman" w:hAnsi="Times New Roman"/>
          <w:b/>
          <w:sz w:val="24"/>
          <w:szCs w:val="24"/>
        </w:rPr>
        <w:t>26</w:t>
      </w:r>
      <w:r w:rsidRPr="003E7D1F">
        <w:rPr>
          <w:rFonts w:ascii="Times New Roman" w:hAnsi="Times New Roman"/>
          <w:b/>
          <w:sz w:val="24"/>
          <w:szCs w:val="24"/>
        </w:rPr>
        <w:t xml:space="preserve"> час</w:t>
      </w:r>
      <w:r w:rsidR="002D076A" w:rsidRPr="003E7D1F">
        <w:rPr>
          <w:rFonts w:ascii="Times New Roman" w:hAnsi="Times New Roman"/>
          <w:b/>
          <w:sz w:val="24"/>
          <w:szCs w:val="24"/>
        </w:rPr>
        <w:t>ов</w:t>
      </w:r>
      <w:r w:rsidRPr="003E7D1F">
        <w:rPr>
          <w:rFonts w:ascii="Times New Roman" w:hAnsi="Times New Roman"/>
          <w:b/>
          <w:sz w:val="24"/>
          <w:szCs w:val="24"/>
        </w:rPr>
        <w:t>)</w:t>
      </w:r>
    </w:p>
    <w:p w:rsidR="002D076A" w:rsidRPr="003E7D1F" w:rsidRDefault="00F11F3E" w:rsidP="002D076A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  <w:lang w:val="tt-RU"/>
        </w:rPr>
        <w:t>Введение (1 час)</w:t>
      </w:r>
      <w:r w:rsidR="001B386B" w:rsidRPr="003E7D1F">
        <w:rPr>
          <w:rFonts w:ascii="Times New Roman" w:hAnsi="Times New Roman"/>
          <w:sz w:val="24"/>
          <w:szCs w:val="24"/>
        </w:rPr>
        <w:t xml:space="preserve"> Понятие о географическом регионе. Основные варианты регионального деления </w:t>
      </w:r>
      <w:proofErr w:type="spellStart"/>
      <w:r w:rsidR="001B386B" w:rsidRPr="003E7D1F">
        <w:rPr>
          <w:rFonts w:ascii="Times New Roman" w:hAnsi="Times New Roman"/>
          <w:sz w:val="24"/>
          <w:szCs w:val="24"/>
        </w:rPr>
        <w:t>мира</w:t>
      </w:r>
      <w:proofErr w:type="gramStart"/>
      <w:r w:rsidR="001B386B" w:rsidRPr="003E7D1F">
        <w:rPr>
          <w:rFonts w:ascii="Times New Roman" w:hAnsi="Times New Roman"/>
          <w:sz w:val="24"/>
          <w:szCs w:val="24"/>
        </w:rPr>
        <w:t>.</w:t>
      </w:r>
      <w:r w:rsidRPr="003E7D1F">
        <w:rPr>
          <w:rFonts w:ascii="Times New Roman" w:hAnsi="Times New Roman"/>
          <w:sz w:val="24"/>
          <w:szCs w:val="24"/>
        </w:rPr>
        <w:t>Р</w:t>
      </w:r>
      <w:proofErr w:type="gramEnd"/>
      <w:r w:rsidRPr="003E7D1F">
        <w:rPr>
          <w:rFonts w:ascii="Times New Roman" w:hAnsi="Times New Roman"/>
          <w:sz w:val="24"/>
          <w:szCs w:val="24"/>
        </w:rPr>
        <w:t>егиональный</w:t>
      </w:r>
      <w:proofErr w:type="spellEnd"/>
      <w:r w:rsidRPr="003E7D1F">
        <w:rPr>
          <w:rFonts w:ascii="Times New Roman" w:hAnsi="Times New Roman"/>
          <w:sz w:val="24"/>
          <w:szCs w:val="24"/>
        </w:rPr>
        <w:t xml:space="preserve"> подход в изучении экономической и социальной географии мира. Страноведение и региональная география. Историко-географические регионы мира. Региональные контрасты современного мира. </w:t>
      </w:r>
      <w:r w:rsidR="002D076A" w:rsidRPr="003E7D1F">
        <w:rPr>
          <w:rFonts w:ascii="Times New Roman" w:hAnsi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="002D076A" w:rsidRPr="003E7D1F">
        <w:rPr>
          <w:rFonts w:ascii="Times New Roman" w:hAnsi="Times New Roman"/>
          <w:sz w:val="24"/>
          <w:szCs w:val="24"/>
        </w:rPr>
        <w:t>внешнеориентированного</w:t>
      </w:r>
      <w:proofErr w:type="spellEnd"/>
      <w:r w:rsidR="002D076A" w:rsidRPr="003E7D1F">
        <w:rPr>
          <w:rFonts w:ascii="Times New Roman" w:hAnsi="Times New Roman"/>
          <w:sz w:val="24"/>
          <w:szCs w:val="24"/>
        </w:rPr>
        <w:t xml:space="preserve"> развития; новые индустриальные страны и др. группы).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Составление  систематизированной таблицы « Государственный строй стран мира ».</w:t>
      </w:r>
    </w:p>
    <w:p w:rsidR="001B386B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Составление   политико-географических комментариев к событиям, происходящим на политической карте мира.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 Характеристика Политико-географического положения страны, его изменений во времени</w:t>
      </w:r>
      <w:proofErr w:type="gramStart"/>
      <w:r w:rsidRPr="003E7D1F">
        <w:rPr>
          <w:rFonts w:ascii="Times New Roman" w:hAnsi="Times New Roman"/>
          <w:sz w:val="24"/>
          <w:szCs w:val="24"/>
        </w:rPr>
        <w:t xml:space="preserve"> </w:t>
      </w:r>
      <w:r w:rsidR="00876E61" w:rsidRPr="003E7D1F">
        <w:rPr>
          <w:rFonts w:ascii="Times New Roman" w:hAnsi="Times New Roman"/>
          <w:sz w:val="24"/>
          <w:szCs w:val="24"/>
        </w:rPr>
        <w:t>.</w:t>
      </w:r>
      <w:proofErr w:type="gramEnd"/>
      <w:r w:rsidR="00876E61" w:rsidRPr="003E7D1F">
        <w:rPr>
          <w:rFonts w:ascii="Times New Roman" w:hAnsi="Times New Roman"/>
          <w:sz w:val="24"/>
          <w:szCs w:val="24"/>
        </w:rPr>
        <w:t xml:space="preserve"> 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3E7D1F">
        <w:rPr>
          <w:rFonts w:ascii="Times New Roman" w:hAnsi="Times New Roman"/>
          <w:sz w:val="24"/>
          <w:szCs w:val="24"/>
        </w:rPr>
        <w:t xml:space="preserve">(форма выполнения по выбору – устная, графическая, картографическая </w:t>
      </w:r>
      <w:proofErr w:type="gramEnd"/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 xml:space="preserve"> </w:t>
      </w:r>
      <w:r w:rsidRPr="003E7D1F">
        <w:rPr>
          <w:rFonts w:ascii="Times New Roman" w:hAnsi="Times New Roman"/>
          <w:sz w:val="24"/>
          <w:szCs w:val="24"/>
        </w:rPr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Зарубежная Европа (5часов)</w:t>
      </w:r>
      <w:r w:rsidRPr="003E7D1F">
        <w:rPr>
          <w:rFonts w:ascii="Times New Roman" w:hAnsi="Times New Roman"/>
          <w:sz w:val="24"/>
          <w:szCs w:val="24"/>
        </w:rPr>
        <w:t xml:space="preserve"> 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Зарубежная Европа. Состав, политическая карта. Природно-ресурсный потенциал.</w:t>
      </w:r>
      <w:proofErr w:type="gramStart"/>
      <w:r w:rsidRPr="003E7D1F">
        <w:rPr>
          <w:rFonts w:ascii="Times New Roman" w:hAnsi="Times New Roman"/>
          <w:sz w:val="24"/>
          <w:szCs w:val="24"/>
        </w:rPr>
        <w:t> </w:t>
      </w:r>
      <w:r w:rsidRPr="003E7D1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E7D1F">
        <w:rPr>
          <w:rFonts w:ascii="Times New Roman" w:hAnsi="Times New Roman"/>
          <w:sz w:val="24"/>
          <w:szCs w:val="24"/>
        </w:rPr>
        <w:t xml:space="preserve"> Население Европы. Численность, национальный и религиозный состав, структура занятости, основные черты размещения. Миграции. Высокий уровень урбанизации. Культурно-исторические центры.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 Общая характеристика хозяйства. Основные черты отраслевой и территориальной структуры хозяйства. Промышленность, ведущие отрасли.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 География сельского хозяйства и транспорта. Природные предпосылки для развития сельского хозяйства, основные черты географии. Транспортный комплекс.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География нематериальной сферы. География науки, культуры, образования. Рекреационное хозяйство Европы.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 Регионы Европы. Северная, Средняя, Южная и Восточная Европа.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Экономик</w:t>
      </w:r>
      <w:proofErr w:type="gramStart"/>
      <w:r w:rsidRPr="003E7D1F">
        <w:rPr>
          <w:rFonts w:ascii="Times New Roman" w:hAnsi="Times New Roman"/>
          <w:sz w:val="24"/>
          <w:szCs w:val="24"/>
        </w:rPr>
        <w:t>о-</w:t>
      </w:r>
      <w:proofErr w:type="gramEnd"/>
      <w:r w:rsidRPr="003E7D1F">
        <w:rPr>
          <w:rFonts w:ascii="Times New Roman" w:hAnsi="Times New Roman"/>
          <w:sz w:val="24"/>
          <w:szCs w:val="24"/>
        </w:rPr>
        <w:t xml:space="preserve"> и социально-географические отличия. Экономическое объединение европейских стран.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Практические работы: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 Выделение главных промышленных районов Европы 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Определение специализации главных сельскохозяйственных районов Европы.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lastRenderedPageBreak/>
        <w:t xml:space="preserve">Составление экономико-географической характеристики одной из стран Европы, 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Европа один из ведущих центров мирового хозяйства (обобщение знаний).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Тематический контроль и коррекция знаний.</w:t>
      </w:r>
    </w:p>
    <w:p w:rsidR="00F11F3E" w:rsidRPr="003E7D1F" w:rsidRDefault="00F11F3E" w:rsidP="00F11F3E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Страны Зарубежной Азии (7 часов)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 Политическая карта. Современная Азия в зарубежном мире. Хозяйственная оценка природно-ресурсного потенциала.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Население Азии.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i/>
          <w:sz w:val="24"/>
          <w:szCs w:val="24"/>
        </w:rPr>
        <w:t> </w:t>
      </w:r>
      <w:r w:rsidRPr="003E7D1F">
        <w:rPr>
          <w:rFonts w:ascii="Times New Roman" w:hAnsi="Times New Roman"/>
          <w:sz w:val="24"/>
          <w:szCs w:val="24"/>
        </w:rPr>
        <w:t>Общая характеристика хозяйства региона. Основные черты географии промышленности, сельского хозяйства и транспорта.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Региональные различия. Юго-Западная Азия. Особенности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географического положения. Культурно-исторические памятники. Разнообразие и контрастность стран. Основные черты географии населения и хозяйства. Нефтедобывающие страны.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 Южная Азия. Разнообразие и контрастность стран. Индия — крупнейшая развивающаяся страна мира. Природные условия и ресурсы. Население. Характеристика хозяйства. Динамика и перспектива развития. Важнейшие промышленные и сельскохозяйственные районы.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Восточная Азия, Китай, ЭГП и ПГП. Самая большая по населению страна мира. Характер размещения населения и хозяйства. Внутренние различия между Восточным и Западным Китаем. Роль страны в мировой хозяйственной системе.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Япония. Специфика ЭГП и ПГП. Проблемы использования территории, природных и трудовых ресурсов. Размещение населения и хозяйства. Одна из ведущих в мире стран по промышленному производству. Высокий уровень науки, техники и технологии.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Юго-Восточная Азия. Новые индустриальные страны.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Практические работы: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i/>
          <w:sz w:val="24"/>
          <w:szCs w:val="24"/>
        </w:rPr>
        <w:t xml:space="preserve"> </w:t>
      </w:r>
      <w:r w:rsidRPr="003E7D1F">
        <w:rPr>
          <w:rFonts w:ascii="Times New Roman" w:hAnsi="Times New Roman"/>
          <w:sz w:val="24"/>
          <w:szCs w:val="24"/>
        </w:rPr>
        <w:t>Выделение на контурной карте ресурсов мирового ранга.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 Объяснение размещения основных густонаселенных районов Азии, сопоставление ее по этому показателю с Европой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 Отбор картографического материала, анализ его для объяснения особенностей размещения основных промышленных, сельскохозяйственных и рекреационных регионов Азии.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Объяснение внутренних различий стран на основе использования учебника, графических и картографических материалов.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Выделение на карте Тихоокеанского промышленного пояса, крупнейших городов.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Составление экономико-географической характеристики одной из новых индустриальных стран Азии. </w:t>
      </w:r>
    </w:p>
    <w:p w:rsidR="00F11F3E" w:rsidRPr="003E7D1F" w:rsidRDefault="00F11F3E" w:rsidP="00F11F3E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 xml:space="preserve">Австралия и Океания 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Общий экономико-географический обзор Австралии.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Островной мир Океании. Изменение роли в мировом хозяйстве. </w:t>
      </w:r>
    </w:p>
    <w:p w:rsidR="00F11F3E" w:rsidRPr="003E7D1F" w:rsidRDefault="00F11F3E" w:rsidP="00F11F3E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Африка (4часа)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Состав, политическая карта. Природно-ресурсный потенциал.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Население региона. Этнический состав. Крупнейшие города. Размещение.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Общая характеристика хозяйства. Основные черты географии промышленности, сельского хозяйства и транспорта. Место Африки в мировом хозяйстве.</w:t>
      </w:r>
    </w:p>
    <w:p w:rsidR="00F11F3E" w:rsidRPr="003E7D1F" w:rsidRDefault="00F11F3E" w:rsidP="00F11F3E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Региональные различия. Характеристика отдельных регионов. ЮА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3E7D1F">
        <w:rPr>
          <w:rFonts w:ascii="Times New Roman" w:hAnsi="Times New Roman"/>
          <w:sz w:val="24"/>
          <w:szCs w:val="24"/>
        </w:rPr>
        <w:t xml:space="preserve"> Выделение на карте главных районов добывающей и обрабатывающей промышленности региона мирового значения. </w:t>
      </w:r>
    </w:p>
    <w:p w:rsidR="00F11F3E" w:rsidRPr="003E7D1F" w:rsidRDefault="00F11F3E" w:rsidP="00F11F3E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Северная Америка (4часа)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Состав, ЭГП и ПГП США и Канады как факторы развития. Природно-ресурсный потенциал.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Население региона. Историко-географические особенности формирования государства. Пестрота этнического состава. Значение иммиграции. Структура занятости. Размещение населения, внутренние миграции. Особенности урбанизации.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Северная Америка как интеграционный регион. Роль США и Канады в международном географическом разделении труда. Особенности отраслевой и территориальной структур хозяйства.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Ведущие отрасли хозяйства США и Канады, их размещение. Крупнейшие промышленные, научные, сельскохозяйственные и рекреационные районы. Транспорт.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Экономико-географическое районирование США. Север, Юг, Запад.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Канада. Социально-экономическая характеристика.</w:t>
      </w:r>
    </w:p>
    <w:p w:rsidR="00F11F3E" w:rsidRPr="003E7D1F" w:rsidRDefault="00F11F3E" w:rsidP="00F11F3E">
      <w:pPr>
        <w:pStyle w:val="a6"/>
        <w:rPr>
          <w:rFonts w:ascii="Times New Roman" w:hAnsi="Times New Roman"/>
          <w:i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lastRenderedPageBreak/>
        <w:t>Практическая работа.</w:t>
      </w:r>
      <w:r w:rsidRPr="003E7D1F">
        <w:rPr>
          <w:rFonts w:ascii="Times New Roman" w:hAnsi="Times New Roman"/>
          <w:i/>
          <w:sz w:val="24"/>
          <w:szCs w:val="24"/>
        </w:rPr>
        <w:t xml:space="preserve"> Внутренние различия на территории США.</w:t>
      </w:r>
    </w:p>
    <w:p w:rsidR="00F11F3E" w:rsidRPr="003E7D1F" w:rsidRDefault="00F11F3E" w:rsidP="00F11F3E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Латинская Америка (3 часа)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Принципы выделения региона. Его состав. Историко-географические особенности формирования региона. Политическая карта.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Население. Распространенные языки и религии. Крупнейшие города, характер сельского населения.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Общая характеристика хозяйства региона. Природно-ресурсный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потенциал. Основные черты географии промышленности, сельского хозяйства и транспорта. Экологические проблемы.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Роль латиноамериканских госуда</w:t>
      </w:r>
      <w:proofErr w:type="gramStart"/>
      <w:r w:rsidRPr="003E7D1F">
        <w:rPr>
          <w:rFonts w:ascii="Times New Roman" w:hAnsi="Times New Roman"/>
          <w:sz w:val="24"/>
          <w:szCs w:val="24"/>
        </w:rPr>
        <w:t>рств в с</w:t>
      </w:r>
      <w:proofErr w:type="gramEnd"/>
      <w:r w:rsidRPr="003E7D1F">
        <w:rPr>
          <w:rFonts w:ascii="Times New Roman" w:hAnsi="Times New Roman"/>
          <w:sz w:val="24"/>
          <w:szCs w:val="24"/>
        </w:rPr>
        <w:t>истеме мирового хозяйства.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Интеграционные объединения.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Географическая специфика. Характеристика отдельных регионов и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стран. Бразилия, Аргентина, Мексика — страны интенсивного развития рыночной экономики.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Практические работы:</w:t>
      </w:r>
    </w:p>
    <w:p w:rsidR="00F11F3E" w:rsidRPr="003E7D1F" w:rsidRDefault="00F11F3E" w:rsidP="00F11F3E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i/>
          <w:sz w:val="24"/>
          <w:szCs w:val="24"/>
        </w:rPr>
        <w:t xml:space="preserve"> </w:t>
      </w:r>
      <w:r w:rsidRPr="003E7D1F">
        <w:rPr>
          <w:rFonts w:ascii="Times New Roman" w:hAnsi="Times New Roman"/>
          <w:sz w:val="24"/>
          <w:szCs w:val="24"/>
        </w:rPr>
        <w:t>Сравнение ЭГП и ПГП стран (регионов) Латинской Америки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Анализ статистических и графических материалов с целью выявления изменения роли и места латиноамериканских стран в мировом хозяйстве. 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Характеристика особенностей размещения населения и хозяйства отдельных стран (на выбор).</w:t>
      </w:r>
    </w:p>
    <w:p w:rsidR="00F11F3E" w:rsidRPr="003E7D1F" w:rsidRDefault="00F11F3E" w:rsidP="00F11F3E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 xml:space="preserve"> Разд</w:t>
      </w:r>
      <w:r w:rsidR="001B386B" w:rsidRPr="003E7D1F">
        <w:rPr>
          <w:rFonts w:ascii="Times New Roman" w:hAnsi="Times New Roman"/>
          <w:b/>
          <w:sz w:val="24"/>
          <w:szCs w:val="24"/>
        </w:rPr>
        <w:t>ел. Россия в современном мире (3</w:t>
      </w:r>
      <w:r w:rsidRPr="003E7D1F">
        <w:rPr>
          <w:rFonts w:ascii="Times New Roman" w:hAnsi="Times New Roman"/>
          <w:b/>
          <w:sz w:val="24"/>
          <w:szCs w:val="24"/>
        </w:rPr>
        <w:t xml:space="preserve"> час</w:t>
      </w:r>
      <w:r w:rsidR="001B386B" w:rsidRPr="003E7D1F">
        <w:rPr>
          <w:rFonts w:ascii="Times New Roman" w:hAnsi="Times New Roman"/>
          <w:b/>
          <w:sz w:val="24"/>
          <w:szCs w:val="24"/>
        </w:rPr>
        <w:t>а</w:t>
      </w:r>
      <w:r w:rsidRPr="003E7D1F">
        <w:rPr>
          <w:rFonts w:ascii="Times New Roman" w:hAnsi="Times New Roman"/>
          <w:b/>
          <w:sz w:val="24"/>
          <w:szCs w:val="24"/>
        </w:rPr>
        <w:t>)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</w:r>
      <w:proofErr w:type="spellStart"/>
      <w:r w:rsidRPr="003E7D1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3E7D1F">
        <w:rPr>
          <w:rFonts w:ascii="Times New Roman" w:hAnsi="Times New Roman"/>
          <w:sz w:val="24"/>
          <w:szCs w:val="24"/>
        </w:rPr>
        <w:t xml:space="preserve"> проектах.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Практические работы</w:t>
      </w:r>
    </w:p>
    <w:p w:rsidR="00F11F3E" w:rsidRPr="003E7D1F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Определение основных направлений внешних экономических связей России с наиболее развитыми странами мира.</w:t>
      </w:r>
    </w:p>
    <w:p w:rsidR="002D076A" w:rsidRPr="003E7D1F" w:rsidRDefault="002D076A" w:rsidP="002D076A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Pr="003E7D1F">
        <w:rPr>
          <w:rFonts w:ascii="Times New Roman" w:hAnsi="Times New Roman"/>
          <w:b/>
          <w:sz w:val="24"/>
          <w:szCs w:val="24"/>
        </w:rPr>
        <w:t xml:space="preserve"> Географические аспекты современных глобальных проблем человечества (5 часов)</w:t>
      </w:r>
    </w:p>
    <w:p w:rsidR="002D076A" w:rsidRPr="003E7D1F" w:rsidRDefault="002D076A" w:rsidP="002D076A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3E7D1F">
        <w:rPr>
          <w:rFonts w:ascii="Times New Roman" w:hAnsi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3E7D1F">
        <w:rPr>
          <w:rFonts w:ascii="Times New Roman" w:hAnsi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2D076A" w:rsidRPr="003E7D1F" w:rsidRDefault="002D076A" w:rsidP="002D076A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2D076A" w:rsidRPr="003E7D1F" w:rsidRDefault="002D076A" w:rsidP="002D076A">
      <w:pPr>
        <w:pStyle w:val="a6"/>
        <w:rPr>
          <w:rFonts w:ascii="Times New Roman" w:hAnsi="Times New Roman"/>
          <w:b/>
          <w:sz w:val="24"/>
          <w:szCs w:val="24"/>
        </w:rPr>
      </w:pPr>
      <w:r w:rsidRPr="003E7D1F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2D076A" w:rsidRPr="003E7D1F" w:rsidRDefault="002D076A" w:rsidP="002D076A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2D076A" w:rsidRPr="003E7D1F" w:rsidRDefault="002D076A" w:rsidP="002D076A">
      <w:pPr>
        <w:pStyle w:val="a6"/>
        <w:rPr>
          <w:rFonts w:ascii="Times New Roman" w:hAnsi="Times New Roman"/>
          <w:sz w:val="24"/>
          <w:szCs w:val="24"/>
        </w:rPr>
      </w:pPr>
      <w:r w:rsidRPr="003E7D1F">
        <w:rPr>
          <w:rFonts w:ascii="Times New Roman" w:hAnsi="Times New Roman"/>
          <w:sz w:val="24"/>
          <w:szCs w:val="24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CA37B2" w:rsidRPr="005203DF" w:rsidRDefault="00313F2C" w:rsidP="00E76806">
      <w:pPr>
        <w:pStyle w:val="a8"/>
        <w:sectPr w:rsidR="00CA37B2" w:rsidRPr="005203DF" w:rsidSect="003B20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7D1F">
        <w:t xml:space="preserve">  Используемый УМК: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E7D1F">
        <w:t>Максаковский</w:t>
      </w:r>
      <w:proofErr w:type="spellEnd"/>
      <w:r w:rsidRPr="003E7D1F">
        <w:t xml:space="preserve"> В.П. Экономическая и социальная география мира. Учебник для 10 класса М., «Просвещение», </w:t>
      </w:r>
      <w:smartTag w:uri="urn:schemas-microsoft-com:office:smarttags" w:element="metricconverter">
        <w:smartTagPr>
          <w:attr w:name="ProductID" w:val="2009 г"/>
        </w:smartTagPr>
        <w:r w:rsidRPr="003E7D1F">
          <w:t>2009 г</w:t>
        </w:r>
      </w:smartTag>
      <w:r w:rsidRPr="003E7D1F">
        <w:t xml:space="preserve">.                                                                                                                        Баранчиков Е.В.                                                                                                                                                                                     Тесты по географии: 10 класс: к учебнику В.П.  </w:t>
      </w:r>
      <w:proofErr w:type="spellStart"/>
      <w:r w:rsidRPr="003E7D1F">
        <w:t>Максаковского</w:t>
      </w:r>
      <w:proofErr w:type="spellEnd"/>
      <w:r w:rsidRPr="003E7D1F">
        <w:t xml:space="preserve"> «Экономическая и социальная география мира».                                                                                                                                                                                     Кузнецов А.П. Экономическая и социальная география мира. 10 класс Рабочая тетрадь для учителя                                                                                                                                                             Атлас «Экономическая и социальная география мира» 10 класс                                                                                                                               Контурные карты.                                                                                                                                                       </w:t>
      </w:r>
      <w:r w:rsidRPr="003E7D1F">
        <w:lastRenderedPageBreak/>
        <w:t>Мультимедийная обучающая программа: География 10 класс. Экономическая и социальная география мира                                                                                                                                                              Учебные электронные издания по географии 6-10 класс</w:t>
      </w:r>
      <w:proofErr w:type="gramStart"/>
      <w:r w:rsidRPr="003E7D1F">
        <w:t xml:space="preserve">                                                                                                                        В</w:t>
      </w:r>
      <w:proofErr w:type="gramEnd"/>
      <w:r w:rsidRPr="003E7D1F">
        <w:t xml:space="preserve"> урочной и внеурочной работе используются материалы из периодических изданий:                                                      Газеты «География», приложения к газете «Первое сентября»                                                                                                      образовательные сайты из сети Интернет                                                                                                                                  </w:t>
      </w:r>
      <w:proofErr w:type="spellStart"/>
      <w:r w:rsidRPr="003E7D1F">
        <w:t>Жижина</w:t>
      </w:r>
      <w:proofErr w:type="spellEnd"/>
      <w:r w:rsidRPr="003E7D1F">
        <w:t xml:space="preserve"> Е.А., Никитина Н.А. Поурочные разработки по географии: 10класс.-М.: ВАКО,2006.-320с  Ануфриева О.И. Поурочные планы на основе учебника В.П. Максаковского</w:t>
      </w:r>
      <w:proofErr w:type="gramStart"/>
      <w:r w:rsidRPr="003E7D1F">
        <w:t>.-</w:t>
      </w:r>
      <w:proofErr w:type="gramEnd"/>
      <w:r w:rsidRPr="003E7D1F">
        <w:t xml:space="preserve">Волгоград:Учитель,2007  </w:t>
      </w:r>
      <w:r w:rsidRPr="00E76806">
        <w:rPr>
          <w:sz w:val="22"/>
          <w:szCs w:val="22"/>
        </w:rPr>
        <w:t xml:space="preserve">             </w:t>
      </w:r>
    </w:p>
    <w:p w:rsidR="00313F2C" w:rsidRDefault="00313F2C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28"/>
          <w:szCs w:val="28"/>
        </w:rPr>
      </w:pPr>
    </w:p>
    <w:p w:rsidR="003B20AF" w:rsidRDefault="003B20AF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36"/>
          <w:szCs w:val="36"/>
        </w:rPr>
      </w:pPr>
    </w:p>
    <w:p w:rsidR="003B20AF" w:rsidRDefault="003B20AF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36"/>
          <w:szCs w:val="36"/>
        </w:rPr>
      </w:pPr>
    </w:p>
    <w:p w:rsidR="00313F2C" w:rsidRDefault="00313F2C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36"/>
          <w:szCs w:val="36"/>
          <w:lang w:val="tt-RU"/>
        </w:rPr>
      </w:pPr>
      <w:r w:rsidRPr="00313F2C">
        <w:rPr>
          <w:b/>
          <w:caps/>
          <w:sz w:val="36"/>
          <w:szCs w:val="36"/>
        </w:rPr>
        <w:t>Календарно-</w:t>
      </w:r>
      <w:r w:rsidR="00F11F3E" w:rsidRPr="00313F2C">
        <w:rPr>
          <w:b/>
          <w:caps/>
          <w:sz w:val="36"/>
          <w:szCs w:val="36"/>
          <w:lang w:val="tt-RU"/>
        </w:rPr>
        <w:t>тематическое планирование</w:t>
      </w: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28"/>
          <w:szCs w:val="28"/>
          <w:lang w:val="tt-RU"/>
        </w:rPr>
      </w:pPr>
      <w:r>
        <w:rPr>
          <w:b/>
          <w:caps/>
          <w:sz w:val="28"/>
          <w:szCs w:val="28"/>
          <w:lang w:val="tt-RU"/>
        </w:rPr>
        <w:t xml:space="preserve"> по </w:t>
      </w:r>
    </w:p>
    <w:p w:rsidR="00F11F3E" w:rsidRDefault="003B20AF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28"/>
          <w:szCs w:val="28"/>
          <w:lang w:val="tt-RU"/>
        </w:rPr>
      </w:pPr>
      <w:r>
        <w:rPr>
          <w:b/>
          <w:caps/>
          <w:sz w:val="36"/>
          <w:szCs w:val="36"/>
        </w:rPr>
        <w:t>Географии</w:t>
      </w: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28"/>
          <w:szCs w:val="28"/>
          <w:lang w:val="tt-RU"/>
        </w:rPr>
      </w:pPr>
      <w:r>
        <w:rPr>
          <w:b/>
          <w:caps/>
          <w:sz w:val="28"/>
          <w:szCs w:val="28"/>
          <w:lang w:val="tt-RU"/>
        </w:rPr>
        <w:t>11 класс</w:t>
      </w: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aps/>
          <w:sz w:val="28"/>
          <w:szCs w:val="28"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52"/>
          <w:szCs w:val="52"/>
          <w:lang w:val="tt-RU"/>
        </w:rPr>
      </w:pPr>
    </w:p>
    <w:p w:rsidR="00F11F3E" w:rsidRDefault="003E7D1F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28"/>
          <w:szCs w:val="28"/>
          <w:lang w:val="tt-RU"/>
        </w:rPr>
      </w:pPr>
      <w:r>
        <w:rPr>
          <w:b/>
          <w:caps/>
          <w:sz w:val="28"/>
          <w:szCs w:val="28"/>
          <w:lang w:val="tt-RU"/>
        </w:rPr>
        <w:t>Всего 34 часа</w:t>
      </w:r>
      <w:r w:rsidR="00F11F3E">
        <w:rPr>
          <w:b/>
          <w:caps/>
          <w:sz w:val="28"/>
          <w:szCs w:val="28"/>
          <w:lang w:val="tt-RU"/>
        </w:rPr>
        <w:t xml:space="preserve">; </w:t>
      </w:r>
      <w:r w:rsidR="00F11F3E" w:rsidRPr="00F206A6">
        <w:rPr>
          <w:b/>
          <w:caps/>
          <w:sz w:val="28"/>
          <w:szCs w:val="28"/>
          <w:lang w:val="tt-RU"/>
        </w:rPr>
        <w:t>в неделю</w:t>
      </w:r>
      <w:r w:rsidR="00F11F3E">
        <w:rPr>
          <w:b/>
          <w:caps/>
          <w:sz w:val="28"/>
          <w:szCs w:val="28"/>
          <w:lang w:val="tt-RU"/>
        </w:rPr>
        <w:t xml:space="preserve"> -1 час</w:t>
      </w:r>
    </w:p>
    <w:p w:rsidR="00F11F3E" w:rsidRPr="00130911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28"/>
          <w:szCs w:val="28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aps/>
          <w:sz w:val="52"/>
          <w:szCs w:val="52"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36"/>
          <w:szCs w:val="36"/>
          <w:lang w:val="tt-RU"/>
        </w:rPr>
      </w:pPr>
    </w:p>
    <w:p w:rsidR="00F11F3E" w:rsidRPr="00313F2C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28"/>
          <w:szCs w:val="28"/>
        </w:rPr>
      </w:pPr>
      <w:r w:rsidRPr="00F206A6">
        <w:rPr>
          <w:b/>
          <w:caps/>
          <w:sz w:val="28"/>
          <w:szCs w:val="28"/>
          <w:lang w:val="tt-RU"/>
        </w:rPr>
        <w:t>Учебник:</w:t>
      </w:r>
      <w:r w:rsidRPr="00866DFF">
        <w:rPr>
          <w:b/>
          <w:caps/>
          <w:sz w:val="36"/>
          <w:szCs w:val="36"/>
          <w:lang w:val="tt-RU"/>
        </w:rPr>
        <w:t xml:space="preserve"> </w:t>
      </w:r>
      <w:r w:rsidRPr="00313F2C">
        <w:rPr>
          <w:b/>
          <w:caps/>
          <w:sz w:val="28"/>
          <w:szCs w:val="28"/>
          <w:lang w:val="tt-RU"/>
        </w:rPr>
        <w:t>в.п.мАКСАКОВСКИЙ</w:t>
      </w:r>
      <w:r w:rsidRPr="00313F2C">
        <w:rPr>
          <w:b/>
          <w:caps/>
          <w:sz w:val="28"/>
          <w:szCs w:val="28"/>
        </w:rPr>
        <w:t xml:space="preserve">  </w:t>
      </w:r>
    </w:p>
    <w:p w:rsidR="00F11F3E" w:rsidRPr="00313F2C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28"/>
          <w:szCs w:val="28"/>
          <w:lang w:val="tt-RU"/>
        </w:rPr>
      </w:pPr>
      <w:r w:rsidRPr="00313F2C">
        <w:rPr>
          <w:b/>
          <w:caps/>
          <w:sz w:val="28"/>
          <w:szCs w:val="28"/>
        </w:rPr>
        <w:t>ЭКОНОМИЧЕСКАЯ И СОЦИАЛЬНАЯ ГЕОГРАФИЯ МИРА</w:t>
      </w:r>
      <w:r w:rsidRPr="00313F2C">
        <w:rPr>
          <w:b/>
          <w:caps/>
          <w:sz w:val="28"/>
          <w:szCs w:val="28"/>
          <w:lang w:val="tt-RU"/>
        </w:rPr>
        <w:t xml:space="preserve"> </w:t>
      </w:r>
    </w:p>
    <w:p w:rsidR="00F11F3E" w:rsidRPr="00F206A6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aps/>
          <w:sz w:val="28"/>
          <w:szCs w:val="28"/>
          <w:lang w:val="tt-RU"/>
        </w:rPr>
      </w:pPr>
      <w:r w:rsidRPr="00313F2C">
        <w:rPr>
          <w:b/>
          <w:caps/>
          <w:sz w:val="28"/>
          <w:szCs w:val="28"/>
          <w:lang w:val="tt-RU"/>
        </w:rPr>
        <w:t>10 класс</w:t>
      </w: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sz w:val="52"/>
          <w:szCs w:val="52"/>
          <w:lang w:val="tt-RU"/>
        </w:rPr>
      </w:pPr>
      <w:r>
        <w:rPr>
          <w:b/>
          <w:caps/>
          <w:sz w:val="52"/>
          <w:szCs w:val="52"/>
          <w:lang w:val="tt-RU"/>
        </w:rPr>
        <w:tab/>
      </w: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Default="00F11F3E" w:rsidP="00F11F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50"/>
        </w:tabs>
        <w:rPr>
          <w:b/>
          <w:caps/>
          <w:lang w:val="tt-RU"/>
        </w:rPr>
      </w:pPr>
    </w:p>
    <w:p w:rsidR="00F11F3E" w:rsidRPr="00CF631C" w:rsidRDefault="00F11F3E" w:rsidP="00F11F3E">
      <w:pPr>
        <w:rPr>
          <w:b/>
        </w:rPr>
      </w:pPr>
    </w:p>
    <w:p w:rsidR="005203DF" w:rsidRDefault="005203DF" w:rsidP="005203DF">
      <w:pPr>
        <w:pStyle w:val="a6"/>
        <w:rPr>
          <w:rFonts w:ascii="Times New Roman" w:hAnsi="Times New Roman"/>
          <w:b/>
          <w:sz w:val="24"/>
        </w:rPr>
      </w:pPr>
    </w:p>
    <w:p w:rsidR="00F11F3E" w:rsidRPr="00F11F3E" w:rsidRDefault="00F11F3E" w:rsidP="005203DF">
      <w:pPr>
        <w:pStyle w:val="a6"/>
        <w:rPr>
          <w:rFonts w:ascii="Times New Roman" w:hAnsi="Times New Roman"/>
          <w:b/>
          <w:sz w:val="24"/>
        </w:rPr>
      </w:pP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42"/>
        <w:gridCol w:w="2868"/>
        <w:gridCol w:w="2694"/>
        <w:gridCol w:w="2693"/>
        <w:gridCol w:w="2410"/>
        <w:gridCol w:w="1984"/>
        <w:gridCol w:w="1276"/>
        <w:gridCol w:w="850"/>
        <w:gridCol w:w="567"/>
      </w:tblGrid>
      <w:tr w:rsidR="00CA37B2" w:rsidRPr="005203DF" w:rsidTr="00313F2C">
        <w:tc>
          <w:tcPr>
            <w:tcW w:w="642" w:type="dxa"/>
          </w:tcPr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5203DF">
              <w:rPr>
                <w:rFonts w:ascii="Times New Roman" w:hAnsi="Times New Roman"/>
                <w:spacing w:val="-12"/>
                <w:sz w:val="24"/>
              </w:rPr>
              <w:t>п</w:t>
            </w:r>
            <w:proofErr w:type="gramEnd"/>
            <w:r w:rsidRPr="005203DF">
              <w:rPr>
                <w:rFonts w:ascii="Times New Roman" w:hAnsi="Times New Roman"/>
                <w:spacing w:val="-12"/>
                <w:sz w:val="24"/>
              </w:rPr>
              <w:t>/п</w:t>
            </w:r>
          </w:p>
        </w:tc>
        <w:tc>
          <w:tcPr>
            <w:tcW w:w="2868" w:type="dxa"/>
          </w:tcPr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pacing w:val="-11"/>
                <w:sz w:val="24"/>
              </w:rPr>
              <w:t xml:space="preserve">Название раздела, </w:t>
            </w:r>
            <w:r w:rsidRPr="005203DF">
              <w:rPr>
                <w:rFonts w:ascii="Times New Roman" w:hAnsi="Times New Roman"/>
                <w:sz w:val="24"/>
              </w:rPr>
              <w:t>темы уроков</w:t>
            </w:r>
          </w:p>
        </w:tc>
        <w:tc>
          <w:tcPr>
            <w:tcW w:w="2694" w:type="dxa"/>
          </w:tcPr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pacing w:val="-11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2693" w:type="dxa"/>
          </w:tcPr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z w:val="24"/>
              </w:rPr>
              <w:t>Требования</w:t>
            </w:r>
          </w:p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pacing w:val="-11"/>
                <w:sz w:val="24"/>
              </w:rPr>
              <w:t>к уровню подготовки</w:t>
            </w:r>
          </w:p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pacing w:val="-12"/>
                <w:sz w:val="24"/>
              </w:rPr>
              <w:t xml:space="preserve">Практические </w:t>
            </w:r>
            <w:r w:rsidRPr="005203DF"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1984" w:type="dxa"/>
          </w:tcPr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pacing w:val="-13"/>
                <w:sz w:val="24"/>
              </w:rPr>
              <w:t>Формы контроля</w:t>
            </w:r>
          </w:p>
        </w:tc>
        <w:tc>
          <w:tcPr>
            <w:tcW w:w="1276" w:type="dxa"/>
          </w:tcPr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pacing w:val="-13"/>
                <w:sz w:val="24"/>
              </w:rPr>
              <w:t xml:space="preserve">Домашнее </w:t>
            </w:r>
            <w:r w:rsidRPr="005203DF">
              <w:rPr>
                <w:rFonts w:ascii="Times New Roman" w:hAnsi="Times New Roman"/>
                <w:spacing w:val="-9"/>
                <w:sz w:val="24"/>
              </w:rPr>
              <w:t>задание</w:t>
            </w:r>
          </w:p>
        </w:tc>
        <w:tc>
          <w:tcPr>
            <w:tcW w:w="850" w:type="dxa"/>
          </w:tcPr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  <w:r w:rsidRPr="005203DF">
              <w:rPr>
                <w:rFonts w:ascii="Times New Roman" w:hAnsi="Times New Roman"/>
                <w:spacing w:val="-15"/>
                <w:sz w:val="24"/>
              </w:rPr>
              <w:t>Дата  план</w:t>
            </w:r>
          </w:p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  <w:tc>
          <w:tcPr>
            <w:tcW w:w="567" w:type="dxa"/>
          </w:tcPr>
          <w:p w:rsidR="00CA37B2" w:rsidRPr="005203DF" w:rsidRDefault="00CA37B2" w:rsidP="005203DF">
            <w:pPr>
              <w:pStyle w:val="a6"/>
              <w:rPr>
                <w:rFonts w:ascii="Times New Roman" w:hAnsi="Times New Roman"/>
                <w:spacing w:val="-13"/>
                <w:sz w:val="24"/>
              </w:rPr>
            </w:pPr>
            <w:r w:rsidRPr="005203DF">
              <w:rPr>
                <w:rFonts w:ascii="Times New Roman" w:hAnsi="Times New Roman"/>
                <w:spacing w:val="-15"/>
                <w:sz w:val="24"/>
              </w:rPr>
              <w:t>факт</w:t>
            </w:r>
          </w:p>
        </w:tc>
      </w:tr>
      <w:tr w:rsidR="005B305B" w:rsidRPr="005203DF" w:rsidTr="00313F2C">
        <w:tc>
          <w:tcPr>
            <w:tcW w:w="642" w:type="dxa"/>
          </w:tcPr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5" w:type="dxa"/>
            <w:gridSpan w:val="6"/>
          </w:tcPr>
          <w:p w:rsidR="005B305B" w:rsidRPr="00A7190D" w:rsidRDefault="00B05D70" w:rsidP="007066C4">
            <w:pPr>
              <w:pStyle w:val="a6"/>
              <w:jc w:val="center"/>
              <w:rPr>
                <w:rFonts w:ascii="Times New Roman" w:hAnsi="Times New Roman"/>
                <w:spacing w:val="-13"/>
                <w:sz w:val="24"/>
              </w:rPr>
            </w:pPr>
            <w:r w:rsidRPr="005203DF">
              <w:rPr>
                <w:rFonts w:ascii="Times New Roman" w:hAnsi="Times New Roman"/>
                <w:b/>
                <w:spacing w:val="20"/>
                <w:sz w:val="24"/>
              </w:rPr>
              <w:t>Раздел.</w:t>
            </w:r>
            <w:r w:rsidRPr="005203DF">
              <w:rPr>
                <w:rFonts w:ascii="Times New Roman" w:hAnsi="Times New Roman"/>
                <w:b/>
                <w:sz w:val="24"/>
              </w:rPr>
              <w:t xml:space="preserve"> Регионы и страны мира</w:t>
            </w:r>
            <w:r w:rsidR="00A7190D" w:rsidRPr="00A7190D">
              <w:rPr>
                <w:rFonts w:ascii="Times New Roman" w:hAnsi="Times New Roman"/>
                <w:b/>
                <w:sz w:val="24"/>
              </w:rPr>
              <w:t xml:space="preserve"> (26 </w:t>
            </w:r>
            <w:r w:rsidR="00A7190D">
              <w:rPr>
                <w:rFonts w:ascii="Times New Roman" w:hAnsi="Times New Roman"/>
                <w:b/>
                <w:sz w:val="24"/>
              </w:rPr>
              <w:t>ч)</w:t>
            </w:r>
          </w:p>
        </w:tc>
        <w:tc>
          <w:tcPr>
            <w:tcW w:w="850" w:type="dxa"/>
          </w:tcPr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  <w:tc>
          <w:tcPr>
            <w:tcW w:w="567" w:type="dxa"/>
          </w:tcPr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5B305B" w:rsidRPr="005203DF" w:rsidTr="00313F2C">
        <w:tc>
          <w:tcPr>
            <w:tcW w:w="642" w:type="dxa"/>
          </w:tcPr>
          <w:p w:rsidR="005B305B" w:rsidRPr="00A7190D" w:rsidRDefault="003A435C" w:rsidP="005203D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203DF"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2868" w:type="dxa"/>
          </w:tcPr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>Понятие о географическом регионе Основные варианты регионального деления мира</w:t>
            </w:r>
          </w:p>
        </w:tc>
        <w:tc>
          <w:tcPr>
            <w:tcW w:w="2694" w:type="dxa"/>
          </w:tcPr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Введение</w:t>
            </w:r>
          </w:p>
        </w:tc>
        <w:tc>
          <w:tcPr>
            <w:tcW w:w="2693" w:type="dxa"/>
          </w:tcPr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Дать понятие“регион”, “регинальная география”</w:t>
            </w:r>
          </w:p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Знакомство с планом общей характеристики регину.</w:t>
            </w:r>
          </w:p>
        </w:tc>
        <w:tc>
          <w:tcPr>
            <w:tcW w:w="2410" w:type="dxa"/>
          </w:tcPr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305B" w:rsidRPr="005203DF" w:rsidRDefault="003F4029" w:rsidP="005203DF">
            <w:pPr>
              <w:pStyle w:val="a6"/>
              <w:rPr>
                <w:rFonts w:ascii="Times New Roman" w:hAnsi="Times New Roman"/>
                <w:spacing w:val="-13"/>
                <w:sz w:val="20"/>
                <w:szCs w:val="20"/>
              </w:rPr>
            </w:pPr>
            <w:r>
              <w:rPr>
                <w:rFonts w:ascii="Times New Roman" w:hAnsi="Times New Roman"/>
                <w:spacing w:val="-13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pacing w:val="-13"/>
                <w:sz w:val="20"/>
                <w:szCs w:val="20"/>
              </w:rPr>
            </w:pPr>
          </w:p>
        </w:tc>
        <w:tc>
          <w:tcPr>
            <w:tcW w:w="850" w:type="dxa"/>
          </w:tcPr>
          <w:p w:rsidR="005B305B" w:rsidRPr="00581A7A" w:rsidRDefault="005B305B" w:rsidP="005203DF">
            <w:pPr>
              <w:pStyle w:val="a6"/>
              <w:rPr>
                <w:rFonts w:ascii="Times New Roman" w:hAnsi="Times New Roman"/>
                <w:spacing w:val="-15"/>
                <w:sz w:val="20"/>
                <w:szCs w:val="20"/>
              </w:rPr>
            </w:pPr>
          </w:p>
        </w:tc>
        <w:tc>
          <w:tcPr>
            <w:tcW w:w="567" w:type="dxa"/>
          </w:tcPr>
          <w:p w:rsidR="005B305B" w:rsidRPr="005203DF" w:rsidRDefault="005B305B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254CD5" w:rsidRPr="005203DF" w:rsidTr="00313F2C">
        <w:tc>
          <w:tcPr>
            <w:tcW w:w="642" w:type="dxa"/>
          </w:tcPr>
          <w:p w:rsidR="00254CD5" w:rsidRPr="00A7190D" w:rsidRDefault="003A435C" w:rsidP="005203D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203DF"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2868" w:type="dxa"/>
          </w:tcPr>
          <w:p w:rsidR="00254CD5" w:rsidRPr="005203DF" w:rsidRDefault="00254CD5" w:rsidP="00A7190D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z w:val="24"/>
              </w:rPr>
              <w:t xml:space="preserve">Многообразие стран на политической карте мира </w:t>
            </w:r>
          </w:p>
        </w:tc>
        <w:tc>
          <w:tcPr>
            <w:tcW w:w="2694" w:type="dxa"/>
            <w:vMerge w:val="restart"/>
          </w:tcPr>
          <w:p w:rsidR="00254CD5" w:rsidRPr="00876E61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876E61">
              <w:rPr>
                <w:rFonts w:ascii="Times New Roman" w:hAnsi="Times New Roman"/>
                <w:sz w:val="16"/>
                <w:szCs w:val="16"/>
                <w:lang w:val="tt-RU"/>
              </w:rPr>
              <w:t>Политическая карта мира. Изменения в политической карте в Новейшее время. Многообразие стран современного мира и их основные группы. Государственный строй, формы правления и административно- территориального устройства мира Геоплитика и политическая география. Международные организации. Роль и место России в современном мире.</w:t>
            </w:r>
          </w:p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6E61">
              <w:rPr>
                <w:rFonts w:ascii="Times New Roman" w:hAnsi="Times New Roman"/>
                <w:sz w:val="16"/>
                <w:szCs w:val="16"/>
              </w:rPr>
      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</w:t>
            </w:r>
          </w:p>
        </w:tc>
        <w:tc>
          <w:tcPr>
            <w:tcW w:w="2693" w:type="dxa"/>
            <w:vMerge w:val="restart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</w:rPr>
            </w:pPr>
            <w:r w:rsidRPr="005203DF">
              <w:rPr>
                <w:rFonts w:ascii="Times New Roman" w:hAnsi="Times New Roman"/>
              </w:rPr>
              <w:t>Знать/ понимать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03DF">
              <w:rPr>
                <w:rFonts w:ascii="Times New Roman" w:hAnsi="Times New Roman"/>
              </w:rPr>
              <w:t>Основные географические понятия т термины.</w:t>
            </w:r>
          </w:p>
        </w:tc>
        <w:tc>
          <w:tcPr>
            <w:tcW w:w="2410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03DF">
              <w:rPr>
                <w:rFonts w:ascii="Times New Roman" w:hAnsi="Times New Roman"/>
                <w:sz w:val="18"/>
                <w:szCs w:val="18"/>
              </w:rPr>
              <w:t xml:space="preserve">Работа с контурной картой на </w:t>
            </w:r>
            <w:proofErr w:type="spellStart"/>
            <w:proofErr w:type="gramStart"/>
            <w:r w:rsidRPr="005203DF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5203DF">
              <w:rPr>
                <w:rFonts w:ascii="Times New Roman" w:hAnsi="Times New Roman"/>
                <w:sz w:val="18"/>
                <w:szCs w:val="18"/>
              </w:rPr>
              <w:t xml:space="preserve"> 2-3 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03DF">
              <w:rPr>
                <w:rFonts w:ascii="Times New Roman" w:hAnsi="Times New Roman"/>
                <w:sz w:val="18"/>
                <w:szCs w:val="18"/>
              </w:rPr>
              <w:t>практическая работа №1 «Составление политико-географического комментария к событиям на политической карте мира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F4029" w:rsidRPr="005203DF" w:rsidRDefault="003F4029" w:rsidP="003F4029">
            <w:pPr>
              <w:pStyle w:val="a6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5203DF">
              <w:rPr>
                <w:rFonts w:ascii="Times New Roman" w:hAnsi="Times New Roman"/>
                <w:sz w:val="18"/>
                <w:szCs w:val="18"/>
                <w:lang w:val="tt-RU"/>
              </w:rPr>
              <w:t>Урок-беседа; са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м</w:t>
            </w:r>
            <w:r w:rsidRPr="005203DF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остоятельная работа с картами атласа; формулирование выводов; ответы на вопросы учителя 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03DF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5203DF">
              <w:rPr>
                <w:rFonts w:ascii="Times New Roman" w:hAnsi="Times New Roman"/>
                <w:sz w:val="18"/>
                <w:szCs w:val="18"/>
              </w:rPr>
              <w:t xml:space="preserve"> 9-19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03DF">
              <w:rPr>
                <w:rFonts w:ascii="Times New Roman" w:hAnsi="Times New Roman"/>
                <w:sz w:val="18"/>
                <w:szCs w:val="18"/>
              </w:rPr>
              <w:t>22бит 1,2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03DF">
              <w:rPr>
                <w:rFonts w:ascii="Times New Roman" w:hAnsi="Times New Roman"/>
                <w:sz w:val="18"/>
                <w:szCs w:val="18"/>
              </w:rPr>
              <w:t>бирем</w:t>
            </w:r>
            <w:proofErr w:type="spellEnd"/>
          </w:p>
        </w:tc>
        <w:tc>
          <w:tcPr>
            <w:tcW w:w="850" w:type="dxa"/>
          </w:tcPr>
          <w:p w:rsidR="00254CD5" w:rsidRPr="00581A7A" w:rsidRDefault="00254CD5" w:rsidP="005203DF">
            <w:pPr>
              <w:pStyle w:val="a6"/>
              <w:rPr>
                <w:rFonts w:ascii="Times New Roman" w:hAnsi="Times New Roman"/>
                <w:spacing w:val="-15"/>
                <w:sz w:val="18"/>
                <w:szCs w:val="18"/>
              </w:rPr>
            </w:pPr>
          </w:p>
        </w:tc>
        <w:tc>
          <w:tcPr>
            <w:tcW w:w="567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254CD5" w:rsidRPr="005203DF" w:rsidTr="00313F2C">
        <w:tc>
          <w:tcPr>
            <w:tcW w:w="642" w:type="dxa"/>
          </w:tcPr>
          <w:p w:rsidR="00254CD5" w:rsidRPr="00A7190D" w:rsidRDefault="003A435C" w:rsidP="00A7190D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203DF">
              <w:rPr>
                <w:rFonts w:ascii="Times New Roman" w:hAnsi="Times New Roman"/>
                <w:sz w:val="24"/>
                <w:lang w:val="tt-RU"/>
              </w:rPr>
              <w:t>3</w:t>
            </w:r>
          </w:p>
        </w:tc>
        <w:tc>
          <w:tcPr>
            <w:tcW w:w="2868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24"/>
                <w:szCs w:val="18"/>
              </w:rPr>
            </w:pPr>
            <w:r w:rsidRPr="005203DF">
              <w:rPr>
                <w:rFonts w:ascii="Times New Roman" w:hAnsi="Times New Roman"/>
                <w:sz w:val="24"/>
                <w:szCs w:val="18"/>
              </w:rPr>
              <w:t>Государственный строй стран мира.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24"/>
              </w:rPr>
            </w:pPr>
            <w:r w:rsidRPr="005203DF">
              <w:rPr>
                <w:rFonts w:ascii="Times New Roman" w:hAnsi="Times New Roman"/>
                <w:sz w:val="24"/>
                <w:szCs w:val="18"/>
              </w:rPr>
              <w:t>Политическая география и геополитика</w:t>
            </w:r>
          </w:p>
        </w:tc>
        <w:tc>
          <w:tcPr>
            <w:tcW w:w="2694" w:type="dxa"/>
            <w:vMerge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693" w:type="dxa"/>
            <w:vMerge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5203DF">
              <w:rPr>
                <w:rFonts w:ascii="Times New Roman" w:hAnsi="Times New Roman"/>
                <w:sz w:val="18"/>
                <w:szCs w:val="18"/>
              </w:rPr>
              <w:t>практическая работа №2  «Составление систематизирующей таблицы»; подготовка к семинару (советы учителя)</w:t>
            </w:r>
          </w:p>
        </w:tc>
        <w:tc>
          <w:tcPr>
            <w:tcW w:w="1984" w:type="dxa"/>
          </w:tcPr>
          <w:p w:rsidR="00254CD5" w:rsidRPr="005203DF" w:rsidRDefault="003F4029" w:rsidP="003F402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03DF">
              <w:rPr>
                <w:rFonts w:ascii="Times New Roman" w:eastAsia="Times New Roman" w:hAnsi="Times New Roman"/>
                <w:spacing w:val="-13"/>
                <w:sz w:val="16"/>
                <w:szCs w:val="16"/>
              </w:rPr>
              <w:t xml:space="preserve">Индивидуальный, </w:t>
            </w:r>
            <w:r w:rsidRPr="005203DF">
              <w:rPr>
                <w:rFonts w:ascii="Times New Roman" w:eastAsia="Times New Roman" w:hAnsi="Times New Roman"/>
                <w:sz w:val="16"/>
                <w:szCs w:val="16"/>
              </w:rPr>
              <w:t>фронтальный опрос, работа с картами</w:t>
            </w:r>
          </w:p>
        </w:tc>
        <w:tc>
          <w:tcPr>
            <w:tcW w:w="1276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03DF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5203DF">
              <w:rPr>
                <w:rFonts w:ascii="Times New Roman" w:hAnsi="Times New Roman"/>
                <w:sz w:val="18"/>
                <w:szCs w:val="18"/>
              </w:rPr>
              <w:t xml:space="preserve"> 17-19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03DF">
              <w:rPr>
                <w:rFonts w:ascii="Times New Roman" w:hAnsi="Times New Roman"/>
                <w:sz w:val="18"/>
                <w:szCs w:val="18"/>
              </w:rPr>
              <w:t>Стр23 зад</w:t>
            </w:r>
            <w:proofErr w:type="gramStart"/>
            <w:r w:rsidRPr="005203DF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0" w:type="dxa"/>
          </w:tcPr>
          <w:p w:rsidR="00254CD5" w:rsidRPr="00581A7A" w:rsidRDefault="00254CD5" w:rsidP="005203DF">
            <w:pPr>
              <w:pStyle w:val="a6"/>
              <w:rPr>
                <w:rFonts w:ascii="Times New Roman" w:hAnsi="Times New Roman"/>
                <w:spacing w:val="-15"/>
                <w:sz w:val="18"/>
                <w:szCs w:val="18"/>
              </w:rPr>
            </w:pPr>
          </w:p>
        </w:tc>
        <w:tc>
          <w:tcPr>
            <w:tcW w:w="567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B05D70" w:rsidRPr="005203DF" w:rsidTr="00313F2C">
        <w:tc>
          <w:tcPr>
            <w:tcW w:w="642" w:type="dxa"/>
          </w:tcPr>
          <w:p w:rsidR="00B05D70" w:rsidRPr="005203DF" w:rsidRDefault="00B05D70" w:rsidP="005203DF">
            <w:pPr>
              <w:pStyle w:val="a6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3925" w:type="dxa"/>
            <w:gridSpan w:val="6"/>
          </w:tcPr>
          <w:p w:rsidR="00B05D70" w:rsidRPr="005203DF" w:rsidRDefault="00B05D70" w:rsidP="007066C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3D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Зарубежная Европа (5)</w:t>
            </w:r>
          </w:p>
        </w:tc>
        <w:tc>
          <w:tcPr>
            <w:tcW w:w="850" w:type="dxa"/>
          </w:tcPr>
          <w:p w:rsidR="00B05D70" w:rsidRPr="005203DF" w:rsidRDefault="00B05D70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  <w:tc>
          <w:tcPr>
            <w:tcW w:w="567" w:type="dxa"/>
          </w:tcPr>
          <w:p w:rsidR="00B05D70" w:rsidRPr="005203DF" w:rsidRDefault="00B05D70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254CD5" w:rsidRPr="005203DF" w:rsidTr="00313F2C">
        <w:tc>
          <w:tcPr>
            <w:tcW w:w="642" w:type="dxa"/>
          </w:tcPr>
          <w:p w:rsidR="00254CD5" w:rsidRPr="005203DF" w:rsidRDefault="003A435C" w:rsidP="005203DF">
            <w:pPr>
              <w:pStyle w:val="a6"/>
              <w:rPr>
                <w:rFonts w:ascii="Times New Roman" w:hAnsi="Times New Roman"/>
                <w:sz w:val="24"/>
                <w:lang w:val="tt-RU"/>
              </w:rPr>
            </w:pPr>
            <w:r w:rsidRPr="005203DF">
              <w:rPr>
                <w:rFonts w:ascii="Times New Roman" w:hAnsi="Times New Roman"/>
                <w:sz w:val="24"/>
                <w:lang w:val="tt-RU"/>
              </w:rPr>
              <w:t>4</w:t>
            </w:r>
            <w:r w:rsidR="00B05D70" w:rsidRPr="005203DF">
              <w:rPr>
                <w:rFonts w:ascii="Times New Roman" w:hAnsi="Times New Roman"/>
                <w:sz w:val="24"/>
                <w:lang w:val="tt-RU"/>
              </w:rPr>
              <w:t>/1</w:t>
            </w:r>
          </w:p>
        </w:tc>
        <w:tc>
          <w:tcPr>
            <w:tcW w:w="2868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Географическое положение и природно- ресурсный потенциал Зарубежной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>Е</w:t>
            </w: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вропы.</w:t>
            </w:r>
          </w:p>
        </w:tc>
        <w:tc>
          <w:tcPr>
            <w:tcW w:w="2694" w:type="dxa"/>
            <w:vMerge w:val="restart"/>
          </w:tcPr>
          <w:p w:rsidR="00254CD5" w:rsidRPr="005203DF" w:rsidRDefault="00254CD5" w:rsidP="005203DF">
            <w:pPr>
              <w:pStyle w:val="a6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t>Комплексная географическая характеристика природных ресурсов, населения и хозяйства Зарубежной Европы. Региональные различия</w:t>
            </w:r>
            <w:r w:rsidRPr="005203D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</w:p>
          <w:p w:rsidR="00254CD5" w:rsidRDefault="00254CD5" w:rsidP="005203DF">
            <w:pPr>
              <w:pStyle w:val="a6"/>
            </w:pPr>
            <w:r w:rsidRPr="005203D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Особенности географического положения, </w:t>
            </w:r>
            <w:proofErr w:type="gramStart"/>
            <w:r w:rsidRPr="005203D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при</w:t>
            </w:r>
            <w:proofErr w:type="gramEnd"/>
            <w:r w:rsidRPr="005203D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родно-ресурсного потен</w:t>
            </w:r>
            <w:r w:rsidRPr="005203D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softHyphen/>
            </w:r>
            <w:r w:rsidRPr="005203D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циала, населения, хозяй</w:t>
            </w:r>
            <w:r w:rsidRPr="005203D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softHyphen/>
            </w:r>
            <w:r w:rsidRPr="005203DF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>ства, культуры, совре</w:t>
            </w:r>
            <w:r w:rsidRPr="005203DF">
              <w:rPr>
                <w:rFonts w:ascii="Times New Roman" w:eastAsia="Times New Roman" w:hAnsi="Times New Roman"/>
                <w:spacing w:val="-13"/>
                <w:sz w:val="20"/>
                <w:szCs w:val="20"/>
              </w:rPr>
              <w:t>менные проблемы разви</w:t>
            </w:r>
            <w:r w:rsidRPr="005203DF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тия наиболее крупных </w:t>
            </w:r>
            <w:r w:rsidRPr="005203DF">
              <w:rPr>
                <w:rFonts w:ascii="Times New Roman" w:eastAsia="Times New Roman" w:hAnsi="Times New Roman"/>
                <w:sz w:val="20"/>
                <w:szCs w:val="20"/>
              </w:rPr>
              <w:t xml:space="preserve">стран мира. </w:t>
            </w:r>
            <w:r w:rsidRPr="005203D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Внутренние географиче</w:t>
            </w:r>
            <w:r w:rsidRPr="005203DF">
              <w:rPr>
                <w:rFonts w:ascii="Times New Roman" w:eastAsia="Times New Roman" w:hAnsi="Times New Roman"/>
                <w:sz w:val="20"/>
                <w:szCs w:val="20"/>
              </w:rPr>
              <w:t>ские различия стран</w:t>
            </w:r>
            <w:r w:rsidR="00DE1DD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, </w:t>
            </w:r>
            <w:r w:rsidR="00DE1DDF" w:rsidRPr="00D716B1">
              <w:t xml:space="preserve">высокоразвитые страны Западной Европы; </w:t>
            </w:r>
          </w:p>
          <w:p w:rsidR="00DE1DDF" w:rsidRPr="005203DF" w:rsidRDefault="00DE1DDF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D716B1">
              <w:t>проблем</w:t>
            </w:r>
            <w:r>
              <w:t>ы</w:t>
            </w:r>
            <w:r w:rsidRPr="00D716B1">
              <w:t xml:space="preserve"> современного социально-экономического развития </w:t>
            </w:r>
            <w:r w:rsidRPr="00D716B1">
              <w:lastRenderedPageBreak/>
              <w:t>стран Европы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Оценивать и объяснять </w:t>
            </w:r>
            <w:proofErr w:type="spellStart"/>
            <w:r w:rsidRPr="005203DF">
              <w:rPr>
                <w:rFonts w:ascii="Times New Roman" w:hAnsi="Times New Roman"/>
                <w:sz w:val="16"/>
                <w:szCs w:val="16"/>
              </w:rPr>
              <w:t>ресурсообеспеченность</w:t>
            </w:r>
            <w:proofErr w:type="spellEnd"/>
            <w:r w:rsidRPr="005203DF">
              <w:rPr>
                <w:rFonts w:ascii="Times New Roman" w:hAnsi="Times New Roman"/>
                <w:sz w:val="16"/>
                <w:szCs w:val="16"/>
              </w:rPr>
              <w:t xml:space="preserve">  отдельных стран Европы, их демографическую ситуацию, уровни урбанизации и  терри</w:t>
            </w:r>
            <w:r w:rsidRPr="005203DF">
              <w:rPr>
                <w:rFonts w:ascii="Times New Roman" w:hAnsi="Times New Roman"/>
                <w:spacing w:val="-8"/>
                <w:sz w:val="16"/>
                <w:szCs w:val="16"/>
              </w:rPr>
              <w:t>ториальной концен</w:t>
            </w:r>
            <w:r w:rsidRPr="005203DF">
              <w:rPr>
                <w:rFonts w:ascii="Times New Roman" w:hAnsi="Times New Roman"/>
                <w:spacing w:val="-5"/>
                <w:sz w:val="16"/>
                <w:szCs w:val="16"/>
              </w:rPr>
              <w:t>трации населения и</w:t>
            </w:r>
            <w:r w:rsidRPr="005203DF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производства,    сте</w:t>
            </w:r>
            <w:r w:rsidRPr="005203DF">
              <w:rPr>
                <w:rFonts w:ascii="Times New Roman" w:hAnsi="Times New Roman"/>
                <w:spacing w:val="-8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7"/>
                <w:sz w:val="16"/>
                <w:szCs w:val="16"/>
              </w:rPr>
              <w:t>пень      природных, антропогенных      и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техногенных   изме</w:t>
            </w:r>
            <w:r w:rsidRPr="005203DF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нений      отдельных </w:t>
            </w:r>
            <w:r w:rsidRPr="005203DF">
              <w:rPr>
                <w:rFonts w:ascii="Times New Roman" w:hAnsi="Times New Roman"/>
                <w:sz w:val="16"/>
                <w:szCs w:val="16"/>
              </w:rPr>
              <w:t xml:space="preserve">территорий. </w:t>
            </w:r>
            <w:r w:rsidRPr="005203DF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Составлять 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ком</w:t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>плексную географи</w:t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ческую характери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стику стран Европы; 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>таблицы, картосхе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16"/>
                <w:szCs w:val="16"/>
              </w:rPr>
              <w:t xml:space="preserve">мы, диаграммы, </w:t>
            </w:r>
            <w:r w:rsidRPr="005203DF">
              <w:rPr>
                <w:rFonts w:ascii="Times New Roman" w:hAnsi="Times New Roman"/>
                <w:spacing w:val="-18"/>
                <w:sz w:val="16"/>
                <w:szCs w:val="16"/>
              </w:rPr>
              <w:t xml:space="preserve">простейшие карты, 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модели, отражаю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щие географические </w:t>
            </w:r>
            <w:r w:rsidRPr="005203DF">
              <w:rPr>
                <w:rFonts w:ascii="Times New Roman" w:hAnsi="Times New Roman"/>
                <w:sz w:val="16"/>
                <w:szCs w:val="16"/>
              </w:rPr>
              <w:t xml:space="preserve">закономерности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различных явлений и процессов, их тер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риториальные взаи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16"/>
                <w:szCs w:val="16"/>
              </w:rPr>
              <w:t>модействия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2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Изучение проблемы природных и трудовых ресурсов в процессе интеграции стран зарубежной Европы </w:t>
            </w:r>
          </w:p>
        </w:tc>
        <w:tc>
          <w:tcPr>
            <w:tcW w:w="1984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Урок-беседа; са</w:t>
            </w:r>
            <w:r w:rsidR="003F4029">
              <w:rPr>
                <w:rFonts w:ascii="Times New Roman" w:hAnsi="Times New Roman"/>
                <w:sz w:val="16"/>
                <w:szCs w:val="16"/>
                <w:lang w:val="tt-RU"/>
              </w:rPr>
              <w:t>м</w:t>
            </w: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остоятельная работа с картами атласа; формулирование выводов; ответы на вопросы учителя 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179-181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Стр216 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1,2</w:t>
            </w:r>
          </w:p>
        </w:tc>
        <w:tc>
          <w:tcPr>
            <w:tcW w:w="850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254CD5" w:rsidRPr="005203DF" w:rsidTr="00313F2C">
        <w:tc>
          <w:tcPr>
            <w:tcW w:w="642" w:type="dxa"/>
          </w:tcPr>
          <w:p w:rsidR="00254CD5" w:rsidRPr="005203DF" w:rsidRDefault="003A435C" w:rsidP="005203DF">
            <w:pPr>
              <w:pStyle w:val="a6"/>
              <w:rPr>
                <w:rFonts w:ascii="Times New Roman" w:hAnsi="Times New Roman"/>
                <w:sz w:val="24"/>
                <w:lang w:val="tt-RU"/>
              </w:rPr>
            </w:pPr>
            <w:r w:rsidRPr="005203DF">
              <w:rPr>
                <w:rFonts w:ascii="Times New Roman" w:hAnsi="Times New Roman"/>
                <w:sz w:val="24"/>
                <w:lang w:val="tt-RU"/>
              </w:rPr>
              <w:t>5</w:t>
            </w:r>
            <w:r w:rsidR="00B05D70" w:rsidRPr="005203DF">
              <w:rPr>
                <w:rFonts w:ascii="Times New Roman" w:hAnsi="Times New Roman"/>
                <w:sz w:val="24"/>
                <w:lang w:val="tt-RU"/>
              </w:rPr>
              <w:t>/2</w:t>
            </w:r>
          </w:p>
        </w:tc>
        <w:tc>
          <w:tcPr>
            <w:tcW w:w="2868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Население Зарубежной Европы</w:t>
            </w:r>
          </w:p>
        </w:tc>
        <w:tc>
          <w:tcPr>
            <w:tcW w:w="2694" w:type="dxa"/>
            <w:vMerge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2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4CD5" w:rsidRPr="005203DF" w:rsidRDefault="003F402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eastAsia="Times New Roman" w:hAnsi="Times New Roman"/>
                <w:spacing w:val="-13"/>
                <w:sz w:val="16"/>
                <w:szCs w:val="16"/>
              </w:rPr>
              <w:t xml:space="preserve">Индивидуальный, </w:t>
            </w:r>
            <w:r w:rsidRPr="005203DF">
              <w:rPr>
                <w:rFonts w:ascii="Times New Roman" w:eastAsia="Times New Roman" w:hAnsi="Times New Roman"/>
                <w:sz w:val="16"/>
                <w:szCs w:val="16"/>
              </w:rPr>
              <w:t>фронтальный опрос, работа с картами</w:t>
            </w: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</w:t>
            </w:r>
            <w:r w:rsidR="00254CD5"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формулирование выводов; ответы на вопросы учителя 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Работа в контурной карте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181-183</w:t>
            </w:r>
          </w:p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Зад4,5,6</w:t>
            </w:r>
          </w:p>
        </w:tc>
        <w:tc>
          <w:tcPr>
            <w:tcW w:w="850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254CD5" w:rsidRPr="005203DF" w:rsidRDefault="00254CD5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4"/>
                <w:lang w:val="tt-RU"/>
              </w:rPr>
            </w:pPr>
            <w:r w:rsidRPr="005203DF">
              <w:rPr>
                <w:rFonts w:ascii="Times New Roman" w:hAnsi="Times New Roman"/>
                <w:sz w:val="24"/>
                <w:lang w:val="tt-RU"/>
              </w:rPr>
              <w:t>6</w:t>
            </w:r>
            <w:r w:rsidR="00B05D70" w:rsidRPr="005203DF">
              <w:rPr>
                <w:rFonts w:ascii="Times New Roman" w:hAnsi="Times New Roman"/>
                <w:sz w:val="24"/>
                <w:lang w:val="tt-RU"/>
              </w:rPr>
              <w:t>/3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Характеристика хозяйства Зарубежной Европы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>Создание экономик</w:t>
            </w:r>
            <w:proofErr w:type="gramStart"/>
            <w:r w:rsidRPr="005203D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географического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>обоснования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>размещения двух-трех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отраслей про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мышленности в 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t>одной из стран.</w:t>
            </w: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>Вводная Л</w:t>
            </w: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екция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Стр 183-197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0"/>
                <w:szCs w:val="20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4"/>
                <w:lang w:val="tt-RU"/>
              </w:rPr>
            </w:pPr>
            <w:r w:rsidRPr="005203DF">
              <w:rPr>
                <w:rFonts w:ascii="Times New Roman" w:hAnsi="Times New Roman"/>
                <w:sz w:val="24"/>
                <w:lang w:val="tt-RU"/>
              </w:rPr>
              <w:t>7</w:t>
            </w:r>
            <w:r w:rsidR="00B05D70" w:rsidRPr="005203DF">
              <w:rPr>
                <w:rFonts w:ascii="Times New Roman" w:hAnsi="Times New Roman"/>
                <w:sz w:val="24"/>
                <w:lang w:val="tt-RU"/>
              </w:rPr>
              <w:t>/4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03DF">
              <w:rPr>
                <w:rFonts w:ascii="Times New Roman" w:hAnsi="Times New Roman"/>
                <w:sz w:val="20"/>
                <w:szCs w:val="20"/>
              </w:rPr>
              <w:t>Субрегионы</w:t>
            </w:r>
            <w:proofErr w:type="spellEnd"/>
            <w:r w:rsidRPr="005203DF">
              <w:rPr>
                <w:rFonts w:ascii="Times New Roman" w:hAnsi="Times New Roman"/>
                <w:sz w:val="20"/>
                <w:szCs w:val="20"/>
              </w:rPr>
              <w:t xml:space="preserve"> Европы.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сравнительной ЭГ характери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 xml:space="preserve">стики двух 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стран «большой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>семерки»</w:t>
            </w: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03DF">
              <w:rPr>
                <w:rFonts w:ascii="Times New Roman" w:hAnsi="Times New Roman"/>
                <w:sz w:val="20"/>
                <w:szCs w:val="20"/>
              </w:rPr>
              <w:lastRenderedPageBreak/>
              <w:t>Комб</w:t>
            </w:r>
            <w:proofErr w:type="gramStart"/>
            <w:r w:rsidRPr="005203D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203DF"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 w:rsidRPr="005203DF">
              <w:rPr>
                <w:rFonts w:ascii="Times New Roman" w:hAnsi="Times New Roman"/>
                <w:sz w:val="20"/>
                <w:szCs w:val="20"/>
              </w:rPr>
              <w:t xml:space="preserve">, работа с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lastRenderedPageBreak/>
              <w:t>картой.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Стр 197-210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0"/>
                <w:szCs w:val="20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rPr>
          <w:trHeight w:val="356"/>
        </w:trPr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4"/>
                <w:lang w:val="tt-RU"/>
              </w:rPr>
            </w:pPr>
            <w:r w:rsidRPr="005203DF">
              <w:rPr>
                <w:rFonts w:ascii="Times New Roman" w:hAnsi="Times New Roman"/>
                <w:sz w:val="24"/>
                <w:lang w:val="tt-RU"/>
              </w:rPr>
              <w:t>8</w:t>
            </w:r>
            <w:r w:rsidR="00B05D70" w:rsidRPr="005203DF">
              <w:rPr>
                <w:rFonts w:ascii="Times New Roman" w:hAnsi="Times New Roman"/>
                <w:sz w:val="24"/>
                <w:lang w:val="tt-RU"/>
              </w:rPr>
              <w:t>/5</w:t>
            </w:r>
          </w:p>
        </w:tc>
        <w:tc>
          <w:tcPr>
            <w:tcW w:w="2868" w:type="dxa"/>
          </w:tcPr>
          <w:p w:rsidR="001217E9" w:rsidRPr="005203DF" w:rsidRDefault="001217E9" w:rsidP="00313F2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>Обобщающи</w:t>
            </w:r>
            <w:r w:rsidR="00313F2C">
              <w:rPr>
                <w:rFonts w:ascii="Times New Roman" w:hAnsi="Times New Roman"/>
                <w:sz w:val="20"/>
                <w:szCs w:val="20"/>
              </w:rPr>
              <w:t>й урок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3F2C" w:rsidRPr="005203DF" w:rsidRDefault="00313F2C" w:rsidP="00313F2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>Т</w:t>
            </w:r>
            <w:r w:rsidR="001217E9" w:rsidRPr="005203DF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Стр202-222</w:t>
            </w:r>
          </w:p>
        </w:tc>
        <w:tc>
          <w:tcPr>
            <w:tcW w:w="85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0"/>
                <w:szCs w:val="20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313F2C" w:rsidRPr="005203DF" w:rsidTr="00313F2C">
        <w:tc>
          <w:tcPr>
            <w:tcW w:w="642" w:type="dxa"/>
          </w:tcPr>
          <w:p w:rsidR="00313F2C" w:rsidRPr="005203DF" w:rsidRDefault="00313F2C" w:rsidP="005203D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5" w:type="dxa"/>
            <w:gridSpan w:val="6"/>
          </w:tcPr>
          <w:p w:rsidR="00313F2C" w:rsidRPr="005203DF" w:rsidRDefault="00313F2C" w:rsidP="007066C4">
            <w:pPr>
              <w:pStyle w:val="a6"/>
              <w:jc w:val="center"/>
              <w:rPr>
                <w:rFonts w:ascii="Times New Roman" w:hAnsi="Times New Roman"/>
                <w:sz w:val="24"/>
                <w:szCs w:val="18"/>
                <w:lang w:val="tt-RU"/>
              </w:rPr>
            </w:pPr>
            <w:r w:rsidRPr="005203DF">
              <w:rPr>
                <w:rFonts w:ascii="Times New Roman" w:hAnsi="Times New Roman"/>
                <w:b/>
                <w:sz w:val="24"/>
                <w:szCs w:val="24"/>
              </w:rPr>
              <w:t>Зарубежная Азия.  Австралия и Океания.(7)</w:t>
            </w:r>
          </w:p>
        </w:tc>
        <w:tc>
          <w:tcPr>
            <w:tcW w:w="850" w:type="dxa"/>
          </w:tcPr>
          <w:p w:rsidR="00313F2C" w:rsidRPr="005203DF" w:rsidRDefault="00313F2C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  <w:tc>
          <w:tcPr>
            <w:tcW w:w="567" w:type="dxa"/>
          </w:tcPr>
          <w:p w:rsidR="00313F2C" w:rsidRPr="005203DF" w:rsidRDefault="00313F2C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="00B05D70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/1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Общая характеристика Зарубежной Азии</w:t>
            </w:r>
          </w:p>
        </w:tc>
        <w:tc>
          <w:tcPr>
            <w:tcW w:w="2694" w:type="dxa"/>
            <w:vMerge w:val="restart"/>
          </w:tcPr>
          <w:p w:rsidR="001217E9" w:rsidRPr="00313F2C" w:rsidRDefault="001217E9" w:rsidP="00313F2C">
            <w:pPr>
              <w:rPr>
                <w:sz w:val="16"/>
                <w:szCs w:val="16"/>
              </w:rPr>
            </w:pPr>
            <w:r w:rsidRPr="00313F2C">
              <w:rPr>
                <w:sz w:val="16"/>
                <w:szCs w:val="16"/>
              </w:rPr>
              <w:t>Комплексная географическая характеристика при родных ресурсов, населе</w:t>
            </w:r>
            <w:r w:rsidRPr="00313F2C">
              <w:rPr>
                <w:sz w:val="16"/>
                <w:szCs w:val="16"/>
              </w:rPr>
              <w:softHyphen/>
              <w:t>ния и хозяйства зарубеж</w:t>
            </w:r>
            <w:r w:rsidRPr="00313F2C">
              <w:rPr>
                <w:sz w:val="16"/>
                <w:szCs w:val="16"/>
              </w:rPr>
              <w:softHyphen/>
              <w:t>ной Азии. Региональные различия. Особенности географического положе</w:t>
            </w:r>
            <w:r w:rsidRPr="00313F2C">
              <w:rPr>
                <w:sz w:val="16"/>
                <w:szCs w:val="16"/>
              </w:rPr>
              <w:softHyphen/>
              <w:t>ния, природно-ресурсного потенциала, населения, хозяйства, культуры, современные проблемы развития наиболее крупных стран мира. Внут</w:t>
            </w:r>
            <w:r w:rsidRPr="00313F2C">
              <w:rPr>
                <w:sz w:val="16"/>
                <w:szCs w:val="16"/>
              </w:rPr>
              <w:softHyphen/>
              <w:t xml:space="preserve">ренние географические различия стран. </w:t>
            </w:r>
            <w:r w:rsidR="002D076A" w:rsidRPr="00313F2C">
              <w:rPr>
                <w:sz w:val="16"/>
                <w:szCs w:val="16"/>
              </w:rPr>
              <w:t xml:space="preserve">Страны переселенческого типа ключевые страны; страны </w:t>
            </w:r>
            <w:proofErr w:type="spellStart"/>
            <w:r w:rsidR="002D076A" w:rsidRPr="00313F2C">
              <w:rPr>
                <w:sz w:val="16"/>
                <w:szCs w:val="16"/>
              </w:rPr>
              <w:t>внешнеориентированного</w:t>
            </w:r>
            <w:proofErr w:type="spellEnd"/>
            <w:r w:rsidR="002D076A" w:rsidRPr="00313F2C">
              <w:rPr>
                <w:sz w:val="16"/>
                <w:szCs w:val="16"/>
              </w:rPr>
              <w:t xml:space="preserve"> развития; новые индустриальные страны </w:t>
            </w:r>
            <w:r w:rsidRPr="00313F2C">
              <w:rPr>
                <w:sz w:val="16"/>
                <w:szCs w:val="16"/>
              </w:rPr>
              <w:t>О</w:t>
            </w:r>
            <w:r w:rsidR="002D076A" w:rsidRPr="00313F2C">
              <w:rPr>
                <w:sz w:val="16"/>
                <w:szCs w:val="16"/>
              </w:rPr>
              <w:t>ц</w:t>
            </w:r>
            <w:r w:rsidRPr="00313F2C">
              <w:rPr>
                <w:sz w:val="16"/>
                <w:szCs w:val="16"/>
              </w:rPr>
              <w:t>енка экономического потен</w:t>
            </w:r>
            <w:r w:rsidR="00313F2C">
              <w:rPr>
                <w:sz w:val="16"/>
                <w:szCs w:val="16"/>
              </w:rPr>
              <w:t>ц</w:t>
            </w:r>
            <w:r w:rsidRPr="00313F2C">
              <w:rPr>
                <w:sz w:val="16"/>
                <w:szCs w:val="16"/>
              </w:rPr>
              <w:t>иала стран Океании</w:t>
            </w:r>
          </w:p>
        </w:tc>
        <w:tc>
          <w:tcPr>
            <w:tcW w:w="2693" w:type="dxa"/>
            <w:vMerge w:val="restart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>Оценивать и объ</w:t>
            </w:r>
            <w:r w:rsidRPr="005203DF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яснять </w:t>
            </w:r>
            <w:proofErr w:type="spellStart"/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>ресурсообеспеченность</w:t>
            </w:r>
            <w:proofErr w:type="spellEnd"/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от</w:t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16"/>
                <w:szCs w:val="16"/>
              </w:rPr>
              <w:t xml:space="preserve">дельных стран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Азии, их демогра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фическую ситуа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цию, уровни урба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низации и террито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риальной концен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  <w:t xml:space="preserve">трации населения и производства,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антропогенных 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br/>
              <w:t>техногенных изме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нений отдельных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  <w:lang w:val="tt-RU"/>
              </w:rPr>
              <w:t xml:space="preserve"> </w:t>
            </w:r>
            <w:r w:rsidRPr="005203DF">
              <w:rPr>
                <w:rFonts w:ascii="Times New Roman" w:hAnsi="Times New Roman"/>
                <w:sz w:val="16"/>
                <w:szCs w:val="16"/>
              </w:rPr>
              <w:t>территорий.</w:t>
            </w:r>
            <w:r w:rsidRPr="005203DF">
              <w:rPr>
                <w:rFonts w:ascii="Times New Roman" w:hAnsi="Times New Roman"/>
                <w:sz w:val="16"/>
                <w:szCs w:val="16"/>
              </w:rPr>
              <w:br/>
            </w:r>
            <w:r w:rsidRPr="005203DF">
              <w:rPr>
                <w:rFonts w:ascii="Times New Roman" w:hAnsi="Times New Roman"/>
                <w:spacing w:val="-3"/>
                <w:sz w:val="16"/>
                <w:szCs w:val="16"/>
              </w:rPr>
              <w:t>Составлять ком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плексную географи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ческую характеристику стран Азии;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  <w:lang w:val="tt-RU"/>
              </w:rPr>
              <w:t xml:space="preserve">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таблицы, картосхе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мы, диаграммы,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br/>
              <w:t>простейшие карты,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br/>
              <w:t>модели, отражаю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щие географические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br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закономерности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br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различных явлений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br/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>и процессов, их тер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риториальные взаи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3"/>
                <w:sz w:val="16"/>
                <w:szCs w:val="16"/>
              </w:rPr>
              <w:t>модействия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0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>Характеристика специализации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основных сель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>скохозяйствен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16"/>
                <w:szCs w:val="16"/>
              </w:rPr>
              <w:t xml:space="preserve">ных районов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Китая, объясне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16"/>
                <w:szCs w:val="16"/>
              </w:rPr>
              <w:t xml:space="preserve">ние причин.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Отражение на картосхеме ме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ждународных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  <w:lang w:val="tt-RU"/>
              </w:rPr>
              <w:t xml:space="preserve"> экономических связей Японии. 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0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>Оценка природ</w:t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ных предпосы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>лок для разви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тия промыш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ленности и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сельского хо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зяйства Индии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0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Выработать навыки самостоятельно давать характеристику стране по плану с помщью книги социально – экономическая география мира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z w:val="16"/>
                <w:szCs w:val="16"/>
              </w:rPr>
              <w:t>Вводная Лекция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1 урок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223-234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10</w:t>
            </w:r>
            <w:r w:rsidR="00B05D70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/2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Китай. 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z w:val="16"/>
                <w:szCs w:val="16"/>
              </w:rPr>
              <w:t>КБ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235-241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7,8,10,11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11</w:t>
            </w:r>
            <w:r w:rsidR="00B05D70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/3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Япония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z w:val="16"/>
                <w:szCs w:val="16"/>
              </w:rPr>
              <w:t>семинар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242-249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13,14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12</w:t>
            </w:r>
            <w:r w:rsidR="00B05D70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/4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Индия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2"/>
                <w:sz w:val="16"/>
                <w:szCs w:val="16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z w:val="16"/>
                <w:szCs w:val="16"/>
              </w:rPr>
              <w:t>КБ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250-257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17,18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13</w:t>
            </w:r>
            <w:r w:rsidR="00B05D70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/5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Австралия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2"/>
                <w:sz w:val="16"/>
                <w:szCs w:val="16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z w:val="16"/>
                <w:szCs w:val="16"/>
              </w:rPr>
              <w:t>КБ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257-258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19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14</w:t>
            </w:r>
            <w:r w:rsidR="00B05D70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/6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Страны Океании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2"/>
                <w:sz w:val="16"/>
                <w:szCs w:val="16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203D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Стр 272 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20(3)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15</w:t>
            </w:r>
            <w:r w:rsidR="00B05D70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/7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Обощающий урок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2"/>
                <w:sz w:val="16"/>
                <w:szCs w:val="16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B05D70" w:rsidRPr="005203DF" w:rsidTr="00313F2C">
        <w:tc>
          <w:tcPr>
            <w:tcW w:w="642" w:type="dxa"/>
          </w:tcPr>
          <w:p w:rsidR="00B05D70" w:rsidRPr="005203DF" w:rsidRDefault="00B05D70" w:rsidP="005203DF">
            <w:pPr>
              <w:pStyle w:val="a6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4775" w:type="dxa"/>
            <w:gridSpan w:val="7"/>
          </w:tcPr>
          <w:p w:rsidR="00B05D70" w:rsidRPr="005203DF" w:rsidRDefault="00B05D70" w:rsidP="005203DF">
            <w:pPr>
              <w:pStyle w:val="a6"/>
              <w:jc w:val="center"/>
              <w:rPr>
                <w:rFonts w:ascii="Times New Roman" w:hAnsi="Times New Roman"/>
                <w:b/>
                <w:spacing w:val="-15"/>
                <w:sz w:val="24"/>
              </w:rPr>
            </w:pPr>
          </w:p>
        </w:tc>
        <w:tc>
          <w:tcPr>
            <w:tcW w:w="567" w:type="dxa"/>
          </w:tcPr>
          <w:p w:rsidR="00B05D70" w:rsidRPr="005203DF" w:rsidRDefault="00B05D70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DE1DDF" w:rsidRDefault="00B05D70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16-17</w:t>
            </w:r>
          </w:p>
          <w:p w:rsidR="001217E9" w:rsidRPr="005203DF" w:rsidRDefault="00B05D70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/1-2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Общая характеристика Африки</w:t>
            </w:r>
          </w:p>
        </w:tc>
        <w:tc>
          <w:tcPr>
            <w:tcW w:w="2694" w:type="dxa"/>
            <w:vMerge w:val="restart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>Комплексная географиче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ская характеристика при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  <w:t>родных ресурсов, населе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  <w:t xml:space="preserve">ния и хозяйства Африки. </w:t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Региональные различия. 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>Особенности географиче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ского положения, природно</w:t>
            </w:r>
            <w:r w:rsidR="00DE1DDF">
              <w:rPr>
                <w:rFonts w:ascii="Times New Roman" w:hAnsi="Times New Roman"/>
                <w:sz w:val="20"/>
                <w:szCs w:val="20"/>
              </w:rPr>
              <w:t>-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>ресурсного потен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  <w:t>циала, населения, хозяй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9"/>
                <w:sz w:val="20"/>
                <w:szCs w:val="20"/>
              </w:rPr>
              <w:t>ства, культуры, совре</w:t>
            </w:r>
            <w:r w:rsidRPr="005203DF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t>менные проблемы разви</w:t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тия наиболее крупных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>стран мира.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>Внутренние географиче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ские различия стран</w:t>
            </w:r>
          </w:p>
        </w:tc>
        <w:tc>
          <w:tcPr>
            <w:tcW w:w="2693" w:type="dxa"/>
            <w:vMerge w:val="restart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>Оценивать и объ</w:t>
            </w:r>
            <w:r w:rsidRPr="005203DF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softHyphen/>
              <w:t xml:space="preserve">яснять </w:t>
            </w:r>
            <w:proofErr w:type="spellStart"/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ресурсо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обеспеченность</w:t>
            </w:r>
            <w:proofErr w:type="spellEnd"/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от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дельных стран Аф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рики, их демогра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фическую ситуа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цию, уровни урба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низации и террито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риальной концен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трации населения 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br/>
              <w:t>производства, сте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пень природных,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br/>
              <w:t xml:space="preserve">антропогенных </w:t>
            </w:r>
            <w:r w:rsidRPr="002D076A">
              <w:rPr>
                <w:rFonts w:ascii="Times New Roman" w:hAnsi="Times New Roman"/>
                <w:spacing w:val="-11"/>
                <w:sz w:val="16"/>
                <w:szCs w:val="16"/>
              </w:rPr>
              <w:t>и</w:t>
            </w:r>
            <w:r w:rsidR="002D076A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2D076A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техногенных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изме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нений отдельных</w:t>
            </w:r>
            <w:r w:rsidR="00DE1DDF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  <w:u w:val="single"/>
              </w:rPr>
              <w:t>территорий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Составлять 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ком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3"/>
                <w:sz w:val="16"/>
                <w:szCs w:val="16"/>
              </w:rPr>
              <w:t>плексную географи</w:t>
            </w:r>
            <w:r w:rsidRPr="005203DF">
              <w:rPr>
                <w:rFonts w:ascii="Times New Roman" w:hAnsi="Times New Roman"/>
                <w:spacing w:val="-13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ческую характери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стику стран Афри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>ки; таблицы, карто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схемы, диаграммы, простейшие карты, модели, отражаю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щие географические </w:t>
            </w:r>
            <w:r w:rsidRPr="005203DF">
              <w:rPr>
                <w:rFonts w:ascii="Times New Roman" w:hAnsi="Times New Roman"/>
                <w:sz w:val="16"/>
                <w:szCs w:val="16"/>
              </w:rPr>
              <w:t xml:space="preserve">закономерности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различных явлений 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и процессов, их тер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риториальные взаи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16"/>
                <w:szCs w:val="16"/>
              </w:rPr>
              <w:t>модействия</w:t>
            </w:r>
          </w:p>
        </w:tc>
        <w:tc>
          <w:tcPr>
            <w:tcW w:w="241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>Составление прогноза эконо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  <w:t>мического раз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>вития стран Аф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 xml:space="preserve">рики на базе эффективного и </w:t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рационального использования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>их природных ресурсов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br w:type="column"/>
            </w: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>Фронтальный оп</w:t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16"/>
                <w:szCs w:val="16"/>
              </w:rPr>
              <w:t>рос, работа с кар</w:t>
            </w:r>
            <w:r w:rsidRPr="005203DF">
              <w:rPr>
                <w:rFonts w:ascii="Times New Roman" w:hAnsi="Times New Roman"/>
                <w:sz w:val="16"/>
                <w:szCs w:val="16"/>
              </w:rPr>
              <w:softHyphen/>
              <w:t>тами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>Заполнение таб</w:t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16"/>
                <w:szCs w:val="16"/>
              </w:rPr>
              <w:t>лицы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273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281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2,4,6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290</w:t>
            </w:r>
          </w:p>
        </w:tc>
        <w:tc>
          <w:tcPr>
            <w:tcW w:w="850" w:type="dxa"/>
          </w:tcPr>
          <w:p w:rsidR="00581A7A" w:rsidRPr="007066C4" w:rsidRDefault="00581A7A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B05D70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18/3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Южная и тропическая Африка 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>Фронтальный оп</w:t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16"/>
                <w:szCs w:val="16"/>
              </w:rPr>
              <w:t>рос, работа с кар</w:t>
            </w:r>
            <w:r w:rsidRPr="005203DF">
              <w:rPr>
                <w:rFonts w:ascii="Times New Roman" w:hAnsi="Times New Roman"/>
                <w:sz w:val="16"/>
                <w:szCs w:val="16"/>
              </w:rPr>
              <w:softHyphen/>
              <w:t>тами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281-286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Стр 291 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Зад9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B05D70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19/4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Обощающий урок </w:t>
            </w:r>
          </w:p>
        </w:tc>
        <w:tc>
          <w:tcPr>
            <w:tcW w:w="269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Работа с картами, 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>тестирование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292-293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B05D70" w:rsidRPr="005203DF" w:rsidTr="00313F2C">
        <w:tc>
          <w:tcPr>
            <w:tcW w:w="642" w:type="dxa"/>
          </w:tcPr>
          <w:p w:rsidR="00B05D70" w:rsidRPr="005203DF" w:rsidRDefault="00B05D70" w:rsidP="005203DF">
            <w:pPr>
              <w:pStyle w:val="a6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3925" w:type="dxa"/>
            <w:gridSpan w:val="6"/>
          </w:tcPr>
          <w:p w:rsidR="00B05D70" w:rsidRPr="005203DF" w:rsidRDefault="00B05D70" w:rsidP="005203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203D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Северная Америка (4)</w:t>
            </w:r>
          </w:p>
        </w:tc>
        <w:tc>
          <w:tcPr>
            <w:tcW w:w="850" w:type="dxa"/>
          </w:tcPr>
          <w:p w:rsidR="00B05D70" w:rsidRPr="005203DF" w:rsidRDefault="00B05D70" w:rsidP="005203DF">
            <w:pPr>
              <w:pStyle w:val="a6"/>
              <w:rPr>
                <w:rFonts w:ascii="Times New Roman" w:hAnsi="Times New Roman"/>
                <w:sz w:val="24"/>
                <w:szCs w:val="18"/>
                <w:lang w:val="tt-RU"/>
              </w:rPr>
            </w:pPr>
          </w:p>
        </w:tc>
        <w:tc>
          <w:tcPr>
            <w:tcW w:w="567" w:type="dxa"/>
          </w:tcPr>
          <w:p w:rsidR="00B05D70" w:rsidRPr="005203DF" w:rsidRDefault="00B05D70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B05D70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20/1</w:t>
            </w:r>
          </w:p>
        </w:tc>
        <w:tc>
          <w:tcPr>
            <w:tcW w:w="2868" w:type="dxa"/>
          </w:tcPr>
          <w:p w:rsidR="001217E9" w:rsidRPr="005203DF" w:rsidRDefault="0097672D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ША</w:t>
            </w:r>
          </w:p>
        </w:tc>
        <w:tc>
          <w:tcPr>
            <w:tcW w:w="2694" w:type="dxa"/>
            <w:vMerge w:val="restart"/>
          </w:tcPr>
          <w:p w:rsidR="001217E9" w:rsidRPr="005203DF" w:rsidRDefault="001217E9" w:rsidP="00313F2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>Комплексная географиче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t>ская характеристика при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t>родных ресурсов, населе</w:t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ния и хозяйства Северной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 xml:space="preserve">Америки. 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Региональные различия.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Особенности географиче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t>ского положения, природно-ресурсного потен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циала, населения, хозяй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9"/>
                <w:sz w:val="20"/>
                <w:szCs w:val="20"/>
              </w:rPr>
              <w:t>ства, культуры, совре</w:t>
            </w:r>
            <w:r w:rsidRPr="005203DF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t>менные проблемы разви</w:t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тия наиболее крупных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 xml:space="preserve">стран </w:t>
            </w:r>
            <w:proofErr w:type="spellStart"/>
            <w:r w:rsidRPr="005203DF">
              <w:rPr>
                <w:rFonts w:ascii="Times New Roman" w:hAnsi="Times New Roman"/>
                <w:sz w:val="20"/>
                <w:szCs w:val="20"/>
              </w:rPr>
              <w:t>мира</w:t>
            </w:r>
            <w:proofErr w:type="gramStart"/>
            <w:r w:rsidRPr="005203DF">
              <w:rPr>
                <w:rFonts w:ascii="Times New Roman" w:hAnsi="Times New Roman"/>
                <w:sz w:val="20"/>
                <w:szCs w:val="20"/>
              </w:rPr>
              <w:t>.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>В</w:t>
            </w:r>
            <w:proofErr w:type="gramEnd"/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>нутренние</w:t>
            </w:r>
            <w:proofErr w:type="spellEnd"/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географиче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ские различия стран</w:t>
            </w:r>
          </w:p>
        </w:tc>
        <w:tc>
          <w:tcPr>
            <w:tcW w:w="2693" w:type="dxa"/>
            <w:vMerge w:val="restart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lastRenderedPageBreak/>
              <w:t xml:space="preserve">Оценивать </w:t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и </w:t>
            </w:r>
            <w:r w:rsidRPr="005203DF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>объ</w:t>
            </w:r>
            <w:r w:rsidRPr="005203DF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яснять </w:t>
            </w:r>
            <w:proofErr w:type="spellStart"/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ресурсообеспеченность</w:t>
            </w:r>
            <w:proofErr w:type="spellEnd"/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от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дельных стран Се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верной Америки, их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демографическую</w:t>
            </w:r>
            <w:r w:rsidRPr="005203DF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ситуацию, уровни урбанизации и тер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риториальной кон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центрации населения 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>и производства, сте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пень природных, 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lastRenderedPageBreak/>
              <w:t>антропогенных и техногенных изме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нений отдельных </w:t>
            </w:r>
            <w:r w:rsidRPr="005203DF">
              <w:rPr>
                <w:rFonts w:ascii="Times New Roman" w:hAnsi="Times New Roman"/>
                <w:sz w:val="16"/>
                <w:szCs w:val="16"/>
              </w:rPr>
              <w:t xml:space="preserve">территорий. </w:t>
            </w:r>
            <w:r w:rsidRPr="005203DF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Составлять 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t>ком</w:t>
            </w:r>
            <w:r w:rsidRPr="005203DF">
              <w:rPr>
                <w:rFonts w:ascii="Times New Roman" w:hAnsi="Times New Roman"/>
                <w:spacing w:val="-1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>плексную географи</w:t>
            </w: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softHyphen/>
              <w:t>ческую характер</w:t>
            </w:r>
            <w:r w:rsidRPr="005203DF">
              <w:rPr>
                <w:rFonts w:ascii="Times New Roman" w:hAnsi="Times New Roman"/>
                <w:spacing w:val="-1"/>
                <w:sz w:val="16"/>
                <w:szCs w:val="16"/>
              </w:rPr>
              <w:t>истику стран Се</w:t>
            </w:r>
            <w:r w:rsidRPr="005203DF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верной Америки; </w:t>
            </w:r>
            <w:r w:rsidRPr="005203DF">
              <w:rPr>
                <w:rFonts w:ascii="Times New Roman" w:hAnsi="Times New Roman"/>
                <w:sz w:val="16"/>
                <w:szCs w:val="16"/>
              </w:rPr>
              <w:t>таблицы, картосхе</w:t>
            </w:r>
            <w:r w:rsidRPr="005203DF">
              <w:rPr>
                <w:rFonts w:ascii="Times New Roman" w:hAnsi="Times New Roman"/>
                <w:sz w:val="16"/>
                <w:szCs w:val="16"/>
              </w:rPr>
              <w:softHyphen/>
              <w:t xml:space="preserve">мы, диаграммы, </w:t>
            </w:r>
            <w:r w:rsidRPr="005203DF">
              <w:rPr>
                <w:rFonts w:ascii="Times New Roman" w:hAnsi="Times New Roman"/>
                <w:spacing w:val="-1"/>
                <w:sz w:val="16"/>
                <w:szCs w:val="16"/>
              </w:rPr>
              <w:t>простейшие карты, модели, отражаю</w:t>
            </w:r>
            <w:r w:rsidRPr="005203DF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щие географические </w:t>
            </w:r>
            <w:r w:rsidRPr="005203DF">
              <w:rPr>
                <w:rFonts w:ascii="Times New Roman" w:hAnsi="Times New Roman"/>
                <w:sz w:val="16"/>
                <w:szCs w:val="16"/>
              </w:rPr>
              <w:t xml:space="preserve">закономерности </w:t>
            </w:r>
            <w:r w:rsidRPr="005203D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различных явлений </w:t>
            </w:r>
            <w:r w:rsidRPr="005203DF">
              <w:rPr>
                <w:rFonts w:ascii="Times New Roman" w:hAnsi="Times New Roman"/>
                <w:spacing w:val="-2"/>
                <w:sz w:val="16"/>
                <w:szCs w:val="16"/>
              </w:rPr>
              <w:t>и процессов, их тер</w:t>
            </w:r>
            <w:r w:rsidRPr="005203DF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pacing w:val="-1"/>
                <w:sz w:val="16"/>
                <w:szCs w:val="16"/>
              </w:rPr>
              <w:t>риториальные взаи</w:t>
            </w:r>
            <w:r w:rsidRPr="005203DF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модействия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картосхемы 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t>районов загряз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нения окру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жающей среды в </w:t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t>США, выявле</w:t>
            </w:r>
            <w:r w:rsidRPr="005203D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ние источников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lastRenderedPageBreak/>
              <w:t>загрязнения. Объяснение влияния при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t>родных факто</w:t>
            </w:r>
            <w:r w:rsidRPr="005203DF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  <w:t xml:space="preserve">ров на развитие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 xml:space="preserve">их хозяйства, особенности </w:t>
            </w:r>
            <w:r w:rsidRPr="005203D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жизни и быта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pacing w:val="-2"/>
                <w:sz w:val="20"/>
                <w:szCs w:val="20"/>
              </w:rPr>
              <w:t>Составление ком</w:t>
            </w:r>
            <w:r w:rsidRPr="005203D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t>плексной геогра</w:t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фической харак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  <w:t>теристики</w:t>
            </w: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странам</w:t>
            </w: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  <w:r w:rsidRPr="005203DF">
              <w:rPr>
                <w:rFonts w:ascii="Times New Roman" w:eastAsia="Times New Roman" w:hAnsi="Times New Roman"/>
                <w:spacing w:val="-13"/>
                <w:sz w:val="16"/>
                <w:szCs w:val="16"/>
              </w:rPr>
              <w:lastRenderedPageBreak/>
              <w:t xml:space="preserve">Индивидуальный, </w:t>
            </w:r>
            <w:r w:rsidRPr="005203DF">
              <w:rPr>
                <w:rFonts w:ascii="Times New Roman" w:eastAsia="Times New Roman" w:hAnsi="Times New Roman"/>
                <w:sz w:val="16"/>
                <w:szCs w:val="16"/>
              </w:rPr>
              <w:t>фронтальный опрос, работа с картами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295-311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1,2,7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  <w:r w:rsidR="00B05D70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1/2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Внутренние географические различия в США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  <w:r w:rsidRPr="005203DF">
              <w:rPr>
                <w:rFonts w:ascii="Times New Roman" w:eastAsia="Times New Roman" w:hAnsi="Times New Roman"/>
                <w:spacing w:val="-13"/>
                <w:sz w:val="16"/>
                <w:szCs w:val="16"/>
              </w:rPr>
              <w:t xml:space="preserve">Индивидуальный, </w:t>
            </w:r>
            <w:r w:rsidRPr="005203DF">
              <w:rPr>
                <w:rFonts w:ascii="Times New Roman" w:eastAsia="Times New Roman" w:hAnsi="Times New Roman"/>
                <w:sz w:val="16"/>
                <w:szCs w:val="16"/>
              </w:rPr>
              <w:t>фронтальный опрос, работа с картами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311-316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8,9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B05D70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22/3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Канада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  <w:r w:rsidRPr="005203DF">
              <w:rPr>
                <w:rFonts w:ascii="Times New Roman" w:eastAsia="Times New Roman" w:hAnsi="Times New Roman"/>
                <w:spacing w:val="-13"/>
                <w:sz w:val="16"/>
                <w:szCs w:val="16"/>
              </w:rPr>
              <w:t xml:space="preserve">Индивидуальный, </w:t>
            </w:r>
            <w:r w:rsidRPr="005203DF">
              <w:rPr>
                <w:rFonts w:ascii="Times New Roman" w:eastAsia="Times New Roman" w:hAnsi="Times New Roman"/>
                <w:sz w:val="16"/>
                <w:szCs w:val="16"/>
              </w:rPr>
              <w:t>фронтальный опрос, работа с картами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Стр 316-318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Зад 13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2</w:t>
            </w:r>
            <w:r w:rsidR="00B05D70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3/4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Обощающий урок по теме :</w:t>
            </w:r>
          </w:p>
        </w:tc>
        <w:tc>
          <w:tcPr>
            <w:tcW w:w="269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17E9" w:rsidRPr="005203DF" w:rsidRDefault="001217E9" w:rsidP="00DE1D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Работа с картами, 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>тестирование</w:t>
            </w: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3925" w:type="dxa"/>
            <w:gridSpan w:val="6"/>
          </w:tcPr>
          <w:p w:rsidR="001217E9" w:rsidRPr="005203DF" w:rsidRDefault="001217E9" w:rsidP="005203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203D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Латинская Америка (3часа)</w:t>
            </w:r>
          </w:p>
        </w:tc>
        <w:tc>
          <w:tcPr>
            <w:tcW w:w="85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4"/>
                <w:szCs w:val="18"/>
                <w:lang w:val="tt-RU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832AA8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</w:t>
            </w:r>
            <w:r w:rsidR="001217E9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/1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Общая характеристика латинской Америке</w:t>
            </w:r>
          </w:p>
        </w:tc>
        <w:tc>
          <w:tcPr>
            <w:tcW w:w="2694" w:type="dxa"/>
            <w:vMerge w:val="restart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pacing w:val="-3"/>
                <w:sz w:val="20"/>
                <w:szCs w:val="20"/>
              </w:rPr>
              <w:t>Комплексная географиче</w:t>
            </w:r>
            <w:r w:rsidRPr="005203D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t>ская характеристика при</w:t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родных ресурсов, населе</w:t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ния и хозяйства Латин</w:t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 xml:space="preserve">ской Америки. </w:t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Региональные различия. </w:t>
            </w:r>
            <w:r w:rsidRPr="005203DF">
              <w:rPr>
                <w:rFonts w:ascii="Times New Roman" w:hAnsi="Times New Roman"/>
                <w:spacing w:val="-2"/>
                <w:sz w:val="20"/>
                <w:szCs w:val="20"/>
              </w:rPr>
              <w:t>Особенности географиче</w:t>
            </w:r>
            <w:r w:rsidRPr="005203D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t>ского положения, природно-ресурсного потен</w:t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циала, населения, хозяй</w:t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ства, культуры, совре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t>менные проблемы разви</w:t>
            </w:r>
            <w:r w:rsidRPr="005203D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тия наиболее крупных стран мира.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pacing w:val="-3"/>
                <w:sz w:val="20"/>
                <w:szCs w:val="20"/>
              </w:rPr>
              <w:t>Внутренние географиче</w:t>
            </w:r>
            <w:r w:rsidRPr="005203D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203DF">
              <w:rPr>
                <w:rFonts w:ascii="Times New Roman" w:hAnsi="Times New Roman"/>
                <w:sz w:val="20"/>
                <w:szCs w:val="20"/>
              </w:rPr>
              <w:t>ские различия стран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Оценивать и объ</w:t>
            </w:r>
            <w:r w:rsidRPr="005203D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softHyphen/>
              <w:t xml:space="preserve">яснять </w:t>
            </w:r>
            <w:proofErr w:type="spellStart"/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t>ресурсообеспеченность</w:t>
            </w:r>
            <w:proofErr w:type="spellEnd"/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от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дельных стран Ла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5203DF">
              <w:rPr>
                <w:rFonts w:ascii="Times New Roman" w:hAnsi="Times New Roman"/>
                <w:sz w:val="18"/>
                <w:szCs w:val="18"/>
              </w:rPr>
              <w:t xml:space="preserve">тинской Америки, 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t>их демографиче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5203DF">
              <w:rPr>
                <w:rFonts w:ascii="Times New Roman" w:hAnsi="Times New Roman"/>
                <w:sz w:val="18"/>
                <w:szCs w:val="18"/>
              </w:rPr>
              <w:t xml:space="preserve">скую ситуацию, </w:t>
            </w:r>
            <w:r w:rsidRPr="005203DF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уровни урбанизации 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t>и территориальной концентрации насе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5203DF">
              <w:rPr>
                <w:rFonts w:ascii="Times New Roman" w:hAnsi="Times New Roman"/>
                <w:spacing w:val="-2"/>
                <w:sz w:val="18"/>
                <w:szCs w:val="18"/>
              </w:rPr>
              <w:t>ления и производст</w:t>
            </w:r>
            <w:r w:rsidRPr="005203DF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t>ва, степень природ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5203DF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ных, антропогенных 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t>и техногенных из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менений отдельных </w:t>
            </w:r>
            <w:r w:rsidRPr="005203DF">
              <w:rPr>
                <w:rFonts w:ascii="Times New Roman" w:hAnsi="Times New Roman"/>
                <w:sz w:val="18"/>
                <w:szCs w:val="18"/>
              </w:rPr>
              <w:t xml:space="preserve">территорий. </w:t>
            </w:r>
            <w:r w:rsidRPr="005203D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Составлять 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t>ком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5203DF">
              <w:rPr>
                <w:rFonts w:ascii="Times New Roman" w:hAnsi="Times New Roman"/>
                <w:spacing w:val="-3"/>
                <w:sz w:val="18"/>
                <w:szCs w:val="18"/>
              </w:rPr>
              <w:t>плексную географи</w:t>
            </w:r>
            <w:r w:rsidRPr="005203DF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t>ческую характери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стику стран Латин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ской Америки; таб</w:t>
            </w:r>
            <w:r w:rsidRPr="005203DF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лицы, картосхемы,</w:t>
            </w:r>
            <w:r w:rsidRPr="005203D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диаграммы, про</w:t>
            </w:r>
            <w:r w:rsidRPr="005203DF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стейшие карты, мо</w:t>
            </w:r>
            <w:r w:rsidRPr="005203DF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дели, отражающие географические за</w:t>
            </w:r>
            <w:r w:rsidRPr="005203DF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кономерности раз</w:t>
            </w:r>
            <w:r w:rsidRPr="005203DF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личных явлений и процессов, их тер</w:t>
            </w:r>
            <w:r w:rsidRPr="005203DF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</w:r>
            <w:r w:rsidRPr="005203DF">
              <w:rPr>
                <w:rFonts w:ascii="Times New Roman" w:hAnsi="Times New Roman"/>
                <w:spacing w:val="-12"/>
                <w:sz w:val="18"/>
                <w:szCs w:val="18"/>
              </w:rPr>
              <w:t>риториальные взаи</w:t>
            </w:r>
            <w:r w:rsidRPr="005203DF">
              <w:rPr>
                <w:rFonts w:ascii="Times New Roman" w:hAnsi="Times New Roman"/>
                <w:spacing w:val="-12"/>
                <w:sz w:val="18"/>
                <w:szCs w:val="18"/>
              </w:rPr>
              <w:softHyphen/>
            </w:r>
            <w:r w:rsidRPr="005203DF">
              <w:rPr>
                <w:rFonts w:ascii="Times New Roman" w:hAnsi="Times New Roman"/>
                <w:sz w:val="18"/>
                <w:szCs w:val="18"/>
              </w:rPr>
              <w:t>модействия</w:t>
            </w:r>
          </w:p>
        </w:tc>
        <w:tc>
          <w:tcPr>
            <w:tcW w:w="2410" w:type="dxa"/>
            <w:vMerge w:val="restart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>Составление программы ос</w:t>
            </w:r>
            <w:r w:rsidRPr="005203DF">
              <w:rPr>
                <w:rFonts w:ascii="Times New Roman" w:hAnsi="Times New Roman"/>
                <w:sz w:val="20"/>
                <w:szCs w:val="20"/>
              </w:rPr>
              <w:softHyphen/>
              <w:t xml:space="preserve">воения новой территории с </w:t>
            </w:r>
            <w:r w:rsidRPr="005203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перспективой ее экономического 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 xml:space="preserve">развития в </w:t>
            </w:r>
            <w:r w:rsidRPr="005203DF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5203DF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Урок-беседа; са</w:t>
            </w:r>
            <w:r w:rsidR="003F4029">
              <w:rPr>
                <w:rFonts w:ascii="Times New Roman" w:hAnsi="Times New Roman"/>
                <w:sz w:val="16"/>
                <w:szCs w:val="16"/>
                <w:lang w:val="tt-RU"/>
              </w:rPr>
              <w:t>м</w:t>
            </w: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остоятельная работа с картами атласа; формулирование выводов; ответы на вопросы учителя 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  <w:lang w:val="tt-RU"/>
              </w:rPr>
            </w:pP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Стр 331-337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Зад1,4,5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2 урок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Стр 337-346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Зад 9,12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832AA8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25/</w:t>
            </w:r>
            <w:r w:rsidR="001217E9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Бразилия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D70" w:rsidRPr="005203DF" w:rsidRDefault="003F402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eastAsia="Times New Roman" w:hAnsi="Times New Roman"/>
                <w:spacing w:val="-13"/>
                <w:sz w:val="16"/>
                <w:szCs w:val="16"/>
              </w:rPr>
              <w:t xml:space="preserve">Индивидуальный, </w:t>
            </w:r>
            <w:r w:rsidRPr="005203DF">
              <w:rPr>
                <w:rFonts w:ascii="Times New Roman" w:eastAsia="Times New Roman" w:hAnsi="Times New Roman"/>
                <w:sz w:val="16"/>
                <w:szCs w:val="16"/>
              </w:rPr>
              <w:t>фронтальный опрос, работа с картами</w:t>
            </w: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</w:t>
            </w:r>
            <w:r w:rsidR="00B05D70"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формулирование выводов; ответы на вопросы учителя 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  <w:lang w:val="tt-RU"/>
              </w:rPr>
            </w:pP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Стр 340-342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832AA8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</w:t>
            </w:r>
            <w:r w:rsidR="001217E9" w:rsidRPr="005203DF">
              <w:rPr>
                <w:rFonts w:ascii="Times New Roman" w:hAnsi="Times New Roman"/>
                <w:sz w:val="20"/>
                <w:szCs w:val="20"/>
                <w:lang w:val="tt-RU"/>
              </w:rPr>
              <w:t>/3</w:t>
            </w:r>
          </w:p>
        </w:tc>
        <w:tc>
          <w:tcPr>
            <w:tcW w:w="2868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Обощающий урок по теме : Америка</w:t>
            </w:r>
          </w:p>
        </w:tc>
        <w:tc>
          <w:tcPr>
            <w:tcW w:w="2694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Работа с картами, </w:t>
            </w:r>
            <w:r w:rsidRPr="005203DF">
              <w:rPr>
                <w:rFonts w:ascii="Times New Roman" w:hAnsi="Times New Roman"/>
                <w:spacing w:val="-9"/>
                <w:sz w:val="16"/>
                <w:szCs w:val="16"/>
              </w:rPr>
              <w:t>тестирование</w:t>
            </w:r>
          </w:p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Стр 349 зад</w:t>
            </w:r>
          </w:p>
        </w:tc>
        <w:tc>
          <w:tcPr>
            <w:tcW w:w="850" w:type="dxa"/>
          </w:tcPr>
          <w:p w:rsidR="001217E9" w:rsidRPr="007066C4" w:rsidRDefault="001217E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0"/>
                <w:szCs w:val="20"/>
              </w:rPr>
            </w:pPr>
          </w:p>
        </w:tc>
      </w:tr>
      <w:tr w:rsidR="001217E9" w:rsidRPr="005203DF" w:rsidTr="00313F2C">
        <w:tc>
          <w:tcPr>
            <w:tcW w:w="642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3925" w:type="dxa"/>
            <w:gridSpan w:val="6"/>
          </w:tcPr>
          <w:p w:rsidR="001217E9" w:rsidRPr="005203DF" w:rsidRDefault="001217E9" w:rsidP="00DE1DDF">
            <w:pPr>
              <w:pStyle w:val="a6"/>
              <w:jc w:val="center"/>
              <w:rPr>
                <w:rFonts w:ascii="Times New Roman" w:hAnsi="Times New Roman"/>
                <w:spacing w:val="-13"/>
                <w:sz w:val="24"/>
              </w:rPr>
            </w:pPr>
            <w:r w:rsidRPr="005203DF">
              <w:rPr>
                <w:rFonts w:ascii="Times New Roman" w:hAnsi="Times New Roman"/>
                <w:b/>
                <w:spacing w:val="20"/>
                <w:sz w:val="24"/>
              </w:rPr>
              <w:t>Раздел.</w:t>
            </w:r>
            <w:r w:rsidRPr="005203DF">
              <w:rPr>
                <w:rFonts w:ascii="Times New Roman" w:hAnsi="Times New Roman"/>
                <w:b/>
                <w:sz w:val="24"/>
              </w:rPr>
              <w:t xml:space="preserve"> Россия в современном мире (</w:t>
            </w:r>
            <w:r w:rsidR="00DE1DDF">
              <w:rPr>
                <w:rFonts w:ascii="Times New Roman" w:hAnsi="Times New Roman"/>
                <w:b/>
                <w:sz w:val="24"/>
                <w:lang w:val="tt-RU"/>
              </w:rPr>
              <w:t>3</w:t>
            </w:r>
            <w:r w:rsidRPr="005203DF">
              <w:rPr>
                <w:rFonts w:ascii="Times New Roman" w:hAnsi="Times New Roman"/>
                <w:b/>
                <w:sz w:val="24"/>
              </w:rPr>
              <w:t xml:space="preserve"> час</w:t>
            </w:r>
            <w:r w:rsidR="00DE1DDF">
              <w:rPr>
                <w:rFonts w:ascii="Times New Roman" w:hAnsi="Times New Roman"/>
                <w:b/>
                <w:sz w:val="24"/>
              </w:rPr>
              <w:t>а</w:t>
            </w:r>
            <w:r w:rsidRPr="005203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850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  <w:tc>
          <w:tcPr>
            <w:tcW w:w="567" w:type="dxa"/>
          </w:tcPr>
          <w:p w:rsidR="001217E9" w:rsidRPr="005203DF" w:rsidRDefault="001217E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3F4029" w:rsidRPr="005203DF" w:rsidTr="00313F2C">
        <w:tc>
          <w:tcPr>
            <w:tcW w:w="642" w:type="dxa"/>
          </w:tcPr>
          <w:p w:rsidR="003F4029" w:rsidRPr="00876E61" w:rsidRDefault="003F402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27/1</w:t>
            </w:r>
          </w:p>
        </w:tc>
        <w:tc>
          <w:tcPr>
            <w:tcW w:w="2868" w:type="dxa"/>
          </w:tcPr>
          <w:p w:rsidR="003F4029" w:rsidRPr="006932DB" w:rsidRDefault="003F402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932DB">
              <w:rPr>
                <w:rFonts w:ascii="Times New Roman" w:hAnsi="Times New Roman"/>
                <w:sz w:val="24"/>
              </w:rPr>
              <w:t>Россия в современном мире</w:t>
            </w:r>
          </w:p>
        </w:tc>
        <w:tc>
          <w:tcPr>
            <w:tcW w:w="2694" w:type="dxa"/>
            <w:vMerge w:val="restart"/>
          </w:tcPr>
          <w:p w:rsidR="003F4029" w:rsidRPr="00DE1DDF" w:rsidRDefault="003F4029" w:rsidP="006932DB">
            <w:pPr>
              <w:pStyle w:val="a6"/>
              <w:rPr>
                <w:sz w:val="12"/>
                <w:szCs w:val="12"/>
              </w:rPr>
            </w:pPr>
            <w:r w:rsidRPr="00DE1DDF">
              <w:rPr>
                <w:sz w:val="12"/>
                <w:szCs w:val="12"/>
              </w:rPr>
      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      </w:r>
          </w:p>
          <w:p w:rsidR="003F4029" w:rsidRPr="00DE1DDF" w:rsidRDefault="003F4029" w:rsidP="006932DB">
            <w:pPr>
              <w:pStyle w:val="a6"/>
              <w:rPr>
                <w:sz w:val="12"/>
                <w:szCs w:val="12"/>
              </w:rPr>
            </w:pPr>
            <w:r w:rsidRPr="00DE1DDF">
              <w:rPr>
                <w:sz w:val="12"/>
                <w:szCs w:val="12"/>
              </w:rPr>
              <w:t>Россия в мировом хозяйстве и международном географическом разделении труда; география отраслей ее международной специализации.</w:t>
            </w:r>
          </w:p>
          <w:p w:rsidR="003F4029" w:rsidRPr="00DE1DDF" w:rsidRDefault="003F4029" w:rsidP="006932DB">
            <w:pPr>
              <w:pStyle w:val="a6"/>
              <w:rPr>
                <w:sz w:val="12"/>
                <w:szCs w:val="12"/>
              </w:rPr>
            </w:pPr>
            <w:r w:rsidRPr="00DE1DDF">
              <w:rPr>
                <w:sz w:val="12"/>
                <w:szCs w:val="12"/>
              </w:rPr>
      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      </w:r>
          </w:p>
          <w:p w:rsidR="003F4029" w:rsidRPr="00DE1DDF" w:rsidRDefault="003F4029" w:rsidP="006932DB">
            <w:pPr>
              <w:pStyle w:val="a6"/>
              <w:rPr>
                <w:sz w:val="12"/>
                <w:szCs w:val="12"/>
              </w:rPr>
            </w:pPr>
            <w:r w:rsidRPr="00DE1DDF">
              <w:rPr>
                <w:sz w:val="12"/>
                <w:szCs w:val="12"/>
              </w:rPr>
      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      </w:r>
            <w:proofErr w:type="spellStart"/>
            <w:r w:rsidRPr="00DE1DDF">
              <w:rPr>
                <w:sz w:val="12"/>
                <w:szCs w:val="12"/>
              </w:rPr>
              <w:lastRenderedPageBreak/>
              <w:t>геоэкологических</w:t>
            </w:r>
            <w:proofErr w:type="spellEnd"/>
            <w:r w:rsidRPr="00DE1DDF">
              <w:rPr>
                <w:sz w:val="12"/>
                <w:szCs w:val="12"/>
              </w:rPr>
              <w:t xml:space="preserve"> проектах.</w:t>
            </w:r>
          </w:p>
          <w:p w:rsidR="003F4029" w:rsidRPr="00DE1DDF" w:rsidRDefault="003F4029" w:rsidP="005203DF">
            <w:pPr>
              <w:pStyle w:val="a6"/>
              <w:rPr>
                <w:rFonts w:ascii="Times New Roman" w:hAnsi="Times New Roman"/>
                <w:spacing w:val="-11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</w:tcPr>
          <w:p w:rsidR="003F4029" w:rsidRPr="00DE1DDF" w:rsidRDefault="003F4029" w:rsidP="00DE1DDF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DE1DDF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знать/понимать</w:t>
            </w:r>
          </w:p>
          <w:p w:rsidR="003F4029" w:rsidRPr="00DE1DDF" w:rsidRDefault="003F4029" w:rsidP="00DE1DDF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DE1DDF">
              <w:rPr>
                <w:rFonts w:ascii="Times New Roman" w:hAnsi="Times New Roman"/>
                <w:sz w:val="12"/>
                <w:szCs w:val="12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3F4029" w:rsidRPr="00DE1DDF" w:rsidRDefault="003F4029" w:rsidP="00DE1DDF">
            <w:pPr>
              <w:pStyle w:val="a6"/>
              <w:rPr>
                <w:sz w:val="12"/>
                <w:szCs w:val="12"/>
              </w:rPr>
            </w:pPr>
            <w:r w:rsidRPr="00DE1DDF">
              <w:rPr>
                <w:sz w:val="12"/>
                <w:szCs w:val="1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E1DDF">
              <w:rPr>
                <w:sz w:val="12"/>
                <w:szCs w:val="12"/>
              </w:rPr>
              <w:t>для</w:t>
            </w:r>
            <w:proofErr w:type="gramEnd"/>
            <w:r w:rsidRPr="00DE1DDF">
              <w:rPr>
                <w:sz w:val="12"/>
                <w:szCs w:val="12"/>
              </w:rPr>
              <w:t>:</w:t>
            </w:r>
          </w:p>
          <w:p w:rsidR="003F4029" w:rsidRPr="00DE1DDF" w:rsidRDefault="003F4029" w:rsidP="00DE1DDF">
            <w:pPr>
              <w:pStyle w:val="a6"/>
              <w:rPr>
                <w:sz w:val="12"/>
                <w:szCs w:val="12"/>
              </w:rPr>
            </w:pPr>
            <w:r w:rsidRPr="00DE1DDF">
              <w:rPr>
                <w:sz w:val="12"/>
                <w:szCs w:val="12"/>
              </w:rPr>
              <w:t>выявления и объяснения географических аспектов различных текущих событий и ситуаций;</w:t>
            </w:r>
          </w:p>
          <w:p w:rsidR="003F4029" w:rsidRPr="00DE1DDF" w:rsidRDefault="003F4029" w:rsidP="00DE1DDF">
            <w:pPr>
              <w:pStyle w:val="a6"/>
              <w:rPr>
                <w:sz w:val="12"/>
                <w:szCs w:val="12"/>
              </w:rPr>
            </w:pPr>
            <w:r w:rsidRPr="00DE1DDF">
              <w:rPr>
                <w:sz w:val="12"/>
                <w:szCs w:val="12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3F4029" w:rsidRPr="00DE1DDF" w:rsidRDefault="003F4029" w:rsidP="00DE1DDF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DE1DDF">
              <w:rPr>
                <w:rFonts w:asciiTheme="minorHAnsi" w:hAnsiTheme="minorHAnsi" w:cstheme="minorHAnsi"/>
                <w:sz w:val="12"/>
                <w:szCs w:val="12"/>
              </w:rPr>
              <w:t xml:space="preserve">понимания географической специфики крупных регионов и стран мира в условиях </w:t>
            </w:r>
            <w:r w:rsidRPr="00DE1DDF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глобализации, стремительного развития международного туризма и отдыха, деловых и</w:t>
            </w:r>
          </w:p>
        </w:tc>
        <w:tc>
          <w:tcPr>
            <w:tcW w:w="2410" w:type="dxa"/>
            <w:vMerge w:val="restart"/>
          </w:tcPr>
          <w:p w:rsidR="003F4029" w:rsidRPr="005203DF" w:rsidRDefault="003F4029" w:rsidP="003F4029">
            <w:pPr>
              <w:pStyle w:val="a6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C70ED8">
              <w:lastRenderedPageBreak/>
              <w:t xml:space="preserve">увязать </w:t>
            </w:r>
            <w:r>
              <w:t xml:space="preserve"> полученные знания </w:t>
            </w:r>
            <w:r w:rsidRPr="00C70ED8">
              <w:t>с реальными проблемами сегодняшнего дня и решениями практических задач, связанных с реформированием России, в том числе преобразованием ее географического пространства</w:t>
            </w:r>
          </w:p>
        </w:tc>
        <w:tc>
          <w:tcPr>
            <w:tcW w:w="1984" w:type="dxa"/>
          </w:tcPr>
          <w:p w:rsidR="003F4029" w:rsidRPr="005203DF" w:rsidRDefault="003F4029" w:rsidP="006932DB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Урок-беседа; са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>м</w:t>
            </w: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остоятельная работа с картами атласа; формулирование выводов; ответы на вопросы учителя </w:t>
            </w:r>
          </w:p>
        </w:tc>
        <w:tc>
          <w:tcPr>
            <w:tcW w:w="1276" w:type="dxa"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z w:val="16"/>
                <w:szCs w:val="16"/>
              </w:rPr>
              <w:t xml:space="preserve">учить </w:t>
            </w:r>
            <w:proofErr w:type="gramStart"/>
            <w:r w:rsidRPr="005203DF">
              <w:rPr>
                <w:rFonts w:ascii="Times New Roman" w:hAnsi="Times New Roman"/>
                <w:sz w:val="16"/>
                <w:szCs w:val="16"/>
              </w:rPr>
              <w:t>кон-</w:t>
            </w:r>
            <w:proofErr w:type="spellStart"/>
            <w:r w:rsidRPr="005203DF">
              <w:rPr>
                <w:rFonts w:ascii="Times New Roman" w:hAnsi="Times New Roman"/>
                <w:sz w:val="16"/>
                <w:szCs w:val="16"/>
              </w:rPr>
              <w:t>спект</w:t>
            </w:r>
            <w:proofErr w:type="spellEnd"/>
            <w:proofErr w:type="gramEnd"/>
          </w:p>
        </w:tc>
        <w:tc>
          <w:tcPr>
            <w:tcW w:w="850" w:type="dxa"/>
          </w:tcPr>
          <w:p w:rsidR="003F4029" w:rsidRPr="007066C4" w:rsidRDefault="003F402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3F4029" w:rsidRPr="005203DF" w:rsidTr="00313F2C">
        <w:tc>
          <w:tcPr>
            <w:tcW w:w="642" w:type="dxa"/>
          </w:tcPr>
          <w:p w:rsidR="003F4029" w:rsidRPr="00876E61" w:rsidRDefault="003F402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28/2</w:t>
            </w:r>
          </w:p>
        </w:tc>
        <w:tc>
          <w:tcPr>
            <w:tcW w:w="2868" w:type="dxa"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и страны Содружества Независимых Государств (СНГ)</w:t>
            </w:r>
          </w:p>
        </w:tc>
        <w:tc>
          <w:tcPr>
            <w:tcW w:w="2694" w:type="dxa"/>
            <w:vMerge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Урок-беседа; са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>м</w:t>
            </w: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остоятельная работа с картами атласа; формулирование выводов; ответы на вопросы учителя </w:t>
            </w:r>
          </w:p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  <w:lang w:val="tt-RU"/>
              </w:rPr>
            </w:pPr>
          </w:p>
        </w:tc>
        <w:tc>
          <w:tcPr>
            <w:tcW w:w="1276" w:type="dxa"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3"/>
                <w:sz w:val="16"/>
                <w:szCs w:val="16"/>
              </w:rPr>
            </w:pPr>
            <w:r w:rsidRPr="005203DF">
              <w:rPr>
                <w:rFonts w:ascii="Times New Roman" w:hAnsi="Times New Roman"/>
                <w:sz w:val="16"/>
                <w:szCs w:val="16"/>
              </w:rPr>
              <w:t xml:space="preserve">учить </w:t>
            </w:r>
            <w:proofErr w:type="gramStart"/>
            <w:r w:rsidRPr="005203DF">
              <w:rPr>
                <w:rFonts w:ascii="Times New Roman" w:hAnsi="Times New Roman"/>
                <w:sz w:val="16"/>
                <w:szCs w:val="16"/>
              </w:rPr>
              <w:t>кон-</w:t>
            </w:r>
            <w:proofErr w:type="spellStart"/>
            <w:r w:rsidRPr="005203DF">
              <w:rPr>
                <w:rFonts w:ascii="Times New Roman" w:hAnsi="Times New Roman"/>
                <w:sz w:val="16"/>
                <w:szCs w:val="16"/>
              </w:rPr>
              <w:t>спект</w:t>
            </w:r>
            <w:proofErr w:type="spellEnd"/>
            <w:proofErr w:type="gramEnd"/>
          </w:p>
        </w:tc>
        <w:tc>
          <w:tcPr>
            <w:tcW w:w="850" w:type="dxa"/>
          </w:tcPr>
          <w:p w:rsidR="003F4029" w:rsidRPr="007066C4" w:rsidRDefault="003F402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3F4029" w:rsidRPr="005203DF" w:rsidTr="00313F2C">
        <w:tc>
          <w:tcPr>
            <w:tcW w:w="642" w:type="dxa"/>
          </w:tcPr>
          <w:p w:rsidR="003F4029" w:rsidRPr="006932DB" w:rsidRDefault="003F4029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29/3</w:t>
            </w:r>
          </w:p>
        </w:tc>
        <w:tc>
          <w:tcPr>
            <w:tcW w:w="2868" w:type="dxa"/>
          </w:tcPr>
          <w:p w:rsidR="003F4029" w:rsidRPr="005203DF" w:rsidRDefault="003F4029" w:rsidP="008D43C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 xml:space="preserve">Участие России в международных социально- экономических и </w:t>
            </w:r>
            <w:proofErr w:type="spellStart"/>
            <w:r w:rsidRPr="005203DF">
              <w:rPr>
                <w:rFonts w:ascii="Times New Roman" w:hAnsi="Times New Roman"/>
                <w:sz w:val="20"/>
                <w:szCs w:val="20"/>
              </w:rPr>
              <w:lastRenderedPageBreak/>
              <w:t>геоэкологических</w:t>
            </w:r>
            <w:proofErr w:type="spellEnd"/>
            <w:r w:rsidRPr="005203DF">
              <w:rPr>
                <w:rFonts w:ascii="Times New Roman" w:hAnsi="Times New Roman"/>
                <w:sz w:val="20"/>
                <w:szCs w:val="20"/>
              </w:rPr>
              <w:t xml:space="preserve"> проектах</w:t>
            </w:r>
          </w:p>
        </w:tc>
        <w:tc>
          <w:tcPr>
            <w:tcW w:w="2694" w:type="dxa"/>
            <w:vMerge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4029" w:rsidRPr="005203DF" w:rsidRDefault="003F4029" w:rsidP="003F4029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>Урок-беседа; са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>м</w:t>
            </w: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остоятельная работа с картами атласа; формулирование </w:t>
            </w:r>
            <w:r w:rsidRPr="005203DF">
              <w:rPr>
                <w:rFonts w:ascii="Times New Roman" w:hAnsi="Times New Roman"/>
                <w:sz w:val="16"/>
                <w:szCs w:val="16"/>
                <w:lang w:val="tt-RU"/>
              </w:rPr>
              <w:lastRenderedPageBreak/>
              <w:t xml:space="preserve">выводов; ответы на вопросы учителя </w:t>
            </w:r>
          </w:p>
        </w:tc>
        <w:tc>
          <w:tcPr>
            <w:tcW w:w="1276" w:type="dxa"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4029" w:rsidRPr="007066C4" w:rsidRDefault="003F4029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3F4029" w:rsidRPr="005203DF" w:rsidRDefault="003F4029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876E61" w:rsidRPr="005203DF" w:rsidTr="00313F2C">
        <w:tc>
          <w:tcPr>
            <w:tcW w:w="642" w:type="dxa"/>
          </w:tcPr>
          <w:p w:rsidR="00876E61" w:rsidRDefault="00876E61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4775" w:type="dxa"/>
            <w:gridSpan w:val="7"/>
          </w:tcPr>
          <w:p w:rsidR="00876E61" w:rsidRPr="007066C4" w:rsidRDefault="00876E61" w:rsidP="00876E61">
            <w:pPr>
              <w:pStyle w:val="a6"/>
              <w:jc w:val="center"/>
              <w:rPr>
                <w:rFonts w:ascii="Times New Roman" w:hAnsi="Times New Roman"/>
                <w:spacing w:val="-15"/>
                <w:sz w:val="16"/>
                <w:szCs w:val="16"/>
              </w:rPr>
            </w:pPr>
            <w:r w:rsidRPr="002505CE">
              <w:rPr>
                <w:rFonts w:eastAsia="Times New Roman"/>
                <w:b/>
                <w:spacing w:val="20"/>
                <w:sz w:val="20"/>
                <w:szCs w:val="20"/>
              </w:rPr>
              <w:t>Раздел.</w:t>
            </w:r>
            <w:r w:rsidRPr="002505CE">
              <w:rPr>
                <w:rFonts w:eastAsia="Times New Roman"/>
                <w:b/>
                <w:sz w:val="20"/>
                <w:szCs w:val="20"/>
              </w:rPr>
              <w:t xml:space="preserve"> Географические аспекты современных глобальных</w:t>
            </w:r>
            <w:r w:rsidRPr="00876E6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2505CE">
              <w:rPr>
                <w:rFonts w:eastAsia="Times New Roman"/>
                <w:b/>
                <w:sz w:val="20"/>
                <w:szCs w:val="20"/>
              </w:rPr>
              <w:t>проблем человечества (5 часов)</w:t>
            </w:r>
          </w:p>
        </w:tc>
        <w:tc>
          <w:tcPr>
            <w:tcW w:w="567" w:type="dxa"/>
          </w:tcPr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  <w:tr w:rsidR="00876E61" w:rsidRPr="005203DF" w:rsidTr="00313F2C">
        <w:tc>
          <w:tcPr>
            <w:tcW w:w="642" w:type="dxa"/>
          </w:tcPr>
          <w:p w:rsidR="00876E61" w:rsidRPr="00FC2F2C" w:rsidRDefault="00876E61" w:rsidP="00876E61">
            <w:pPr>
              <w:pStyle w:val="a6"/>
              <w:rPr>
                <w:rFonts w:ascii="Times New Roman" w:hAnsi="Times New Roman"/>
              </w:rPr>
            </w:pPr>
            <w:r w:rsidRPr="00FC2F2C">
              <w:rPr>
                <w:rFonts w:ascii="Times New Roman" w:hAnsi="Times New Roman"/>
              </w:rPr>
              <w:t>30-31</w:t>
            </w:r>
          </w:p>
        </w:tc>
        <w:tc>
          <w:tcPr>
            <w:tcW w:w="2868" w:type="dxa"/>
          </w:tcPr>
          <w:p w:rsidR="00876E61" w:rsidRPr="002505CE" w:rsidRDefault="00876E61" w:rsidP="00876E61">
            <w:pPr>
              <w:pStyle w:val="a6"/>
              <w:rPr>
                <w:rFonts w:eastAsia="Times New Roman"/>
                <w:sz w:val="20"/>
                <w:szCs w:val="20"/>
                <w:lang w:val="tt-RU"/>
              </w:rPr>
            </w:pPr>
            <w:r w:rsidRPr="002505CE">
              <w:rPr>
                <w:rFonts w:eastAsia="Times New Roman"/>
                <w:sz w:val="20"/>
                <w:szCs w:val="20"/>
                <w:lang w:val="tt-RU"/>
              </w:rPr>
              <w:t>Глобальные проблемы человечества</w:t>
            </w:r>
          </w:p>
        </w:tc>
        <w:tc>
          <w:tcPr>
            <w:tcW w:w="2694" w:type="dxa"/>
          </w:tcPr>
          <w:p w:rsidR="00876E61" w:rsidRPr="00DF2BBD" w:rsidRDefault="00876E61" w:rsidP="00876E61">
            <w:pPr>
              <w:pStyle w:val="a6"/>
              <w:rPr>
                <w:sz w:val="16"/>
                <w:szCs w:val="16"/>
              </w:rPr>
            </w:pPr>
            <w:r w:rsidRPr="00DF2BBD">
              <w:rPr>
                <w:sz w:val="16"/>
                <w:szCs w:val="16"/>
              </w:rPr>
              <w:t>Глобальные проблемы, их сущность и взаимодействие</w:t>
            </w:r>
          </w:p>
          <w:p w:rsidR="00876E61" w:rsidRPr="00DF2BBD" w:rsidRDefault="00876E61" w:rsidP="00876E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F2BBD">
              <w:rPr>
                <w:rFonts w:eastAsia="Times New Roman"/>
                <w:sz w:val="16"/>
                <w:szCs w:val="16"/>
              </w:rPr>
              <w:t>Природа и цивилизация.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      </w:r>
          </w:p>
          <w:p w:rsidR="00876E61" w:rsidRPr="00DF2BBD" w:rsidRDefault="00876E61" w:rsidP="00876E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F2BBD">
              <w:rPr>
                <w:rFonts w:eastAsia="Times New Roman"/>
                <w:sz w:val="16"/>
                <w:szCs w:val="16"/>
              </w:rPr>
              <w:t>Геоэкология – фокус глобальных проблем человечества. Общие и специфические экологические проблемы разных регионов Земли.</w:t>
            </w:r>
          </w:p>
        </w:tc>
        <w:tc>
          <w:tcPr>
            <w:tcW w:w="2693" w:type="dxa"/>
          </w:tcPr>
          <w:p w:rsidR="00876E61" w:rsidRPr="00DF2BBD" w:rsidRDefault="00876E61" w:rsidP="00876E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F2BBD">
              <w:rPr>
                <w:rFonts w:eastAsia="Times New Roman"/>
                <w:sz w:val="16"/>
                <w:szCs w:val="16"/>
                <w:lang w:val="tt-RU"/>
              </w:rPr>
              <w:t>Формировать умения логически строить прогнозы, проекты, гипотезы, защищать их, аргументировать свою точку зрения;</w:t>
            </w:r>
          </w:p>
        </w:tc>
        <w:tc>
          <w:tcPr>
            <w:tcW w:w="2410" w:type="dxa"/>
          </w:tcPr>
          <w:p w:rsidR="003F4029" w:rsidRPr="003F4029" w:rsidRDefault="003F4029" w:rsidP="003F4029">
            <w:pPr>
              <w:pStyle w:val="a6"/>
              <w:rPr>
                <w:sz w:val="16"/>
                <w:szCs w:val="16"/>
              </w:rPr>
            </w:pPr>
            <w:r w:rsidRPr="003F4029">
              <w:rPr>
                <w:sz w:val="16"/>
                <w:szCs w:val="16"/>
              </w:rPr>
      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  <w:p w:rsidR="003F4029" w:rsidRDefault="003F4029" w:rsidP="003F4029">
            <w:pPr>
              <w:pStyle w:val="a6"/>
              <w:rPr>
                <w:sz w:val="16"/>
                <w:szCs w:val="16"/>
              </w:rPr>
            </w:pPr>
          </w:p>
          <w:p w:rsidR="003F4029" w:rsidRPr="003F4029" w:rsidRDefault="003F4029" w:rsidP="003F4029">
            <w:pPr>
              <w:pStyle w:val="a6"/>
              <w:rPr>
                <w:sz w:val="16"/>
                <w:szCs w:val="16"/>
              </w:rPr>
            </w:pPr>
            <w:r w:rsidRPr="003F4029">
              <w:rPr>
                <w:sz w:val="16"/>
                <w:szCs w:val="16"/>
              </w:rPr>
              <w:t>Выявление, объяснение и оценка важнейших событий международной жизни; географических аспектов различных текущих событий и ситуаций.</w:t>
            </w:r>
          </w:p>
          <w:p w:rsidR="00876E61" w:rsidRPr="00FC2F2C" w:rsidRDefault="00876E61" w:rsidP="00876E6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6E61" w:rsidRPr="003F4029" w:rsidRDefault="003F4029" w:rsidP="00876E6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F4029">
              <w:rPr>
                <w:rFonts w:ascii="Times New Roman" w:hAnsi="Times New Roman"/>
                <w:sz w:val="20"/>
                <w:szCs w:val="20"/>
              </w:rPr>
              <w:t>Уро</w:t>
            </w:r>
            <w:proofErr w:type="gramStart"/>
            <w:r w:rsidRPr="003F4029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3F4029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</w:p>
        </w:tc>
        <w:tc>
          <w:tcPr>
            <w:tcW w:w="1276" w:type="dxa"/>
          </w:tcPr>
          <w:p w:rsidR="00876E61" w:rsidRPr="00FC2F2C" w:rsidRDefault="00876E61" w:rsidP="00876E61">
            <w:pPr>
              <w:pStyle w:val="a6"/>
              <w:rPr>
                <w:rFonts w:eastAsia="Times New Roman"/>
                <w:lang w:val="tt-RU"/>
              </w:rPr>
            </w:pPr>
            <w:r w:rsidRPr="00FC2F2C">
              <w:rPr>
                <w:rFonts w:eastAsia="Times New Roman"/>
                <w:lang w:val="tt-RU"/>
              </w:rPr>
              <w:t xml:space="preserve"> Стр 351-358</w:t>
            </w:r>
          </w:p>
          <w:p w:rsidR="00876E61" w:rsidRPr="00FC2F2C" w:rsidRDefault="00876E61" w:rsidP="00876E61">
            <w:pPr>
              <w:pStyle w:val="a6"/>
              <w:rPr>
                <w:rFonts w:eastAsia="Times New Roman"/>
                <w:lang w:val="tt-RU"/>
              </w:rPr>
            </w:pPr>
            <w:r w:rsidRPr="00FC2F2C">
              <w:rPr>
                <w:rFonts w:eastAsia="Times New Roman"/>
                <w:lang w:val="tt-RU"/>
              </w:rPr>
              <w:t>Стр 358-364</w:t>
            </w:r>
          </w:p>
        </w:tc>
        <w:tc>
          <w:tcPr>
            <w:tcW w:w="850" w:type="dxa"/>
          </w:tcPr>
          <w:p w:rsidR="00876E61" w:rsidRPr="002223D7" w:rsidRDefault="00876E61" w:rsidP="00876E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E61" w:rsidRPr="00FC2F2C" w:rsidRDefault="00876E61" w:rsidP="00876E61">
            <w:pPr>
              <w:pStyle w:val="a6"/>
              <w:rPr>
                <w:rFonts w:ascii="Times New Roman" w:hAnsi="Times New Roman"/>
              </w:rPr>
            </w:pPr>
          </w:p>
        </w:tc>
      </w:tr>
      <w:tr w:rsidR="00876E61" w:rsidRPr="005203DF" w:rsidTr="00313F2C">
        <w:tc>
          <w:tcPr>
            <w:tcW w:w="642" w:type="dxa"/>
          </w:tcPr>
          <w:p w:rsidR="00876E61" w:rsidRPr="00FC2F2C" w:rsidRDefault="00876E61" w:rsidP="00876E61">
            <w:pPr>
              <w:pStyle w:val="a6"/>
              <w:rPr>
                <w:rFonts w:ascii="Times New Roman" w:hAnsi="Times New Roman"/>
              </w:rPr>
            </w:pPr>
            <w:r w:rsidRPr="00FC2F2C">
              <w:rPr>
                <w:rFonts w:ascii="Times New Roman" w:hAnsi="Times New Roman"/>
              </w:rPr>
              <w:t>32-33</w:t>
            </w:r>
          </w:p>
        </w:tc>
        <w:tc>
          <w:tcPr>
            <w:tcW w:w="2868" w:type="dxa"/>
          </w:tcPr>
          <w:p w:rsidR="00876E61" w:rsidRPr="002505CE" w:rsidRDefault="00876E61" w:rsidP="00876E61">
            <w:pPr>
              <w:pStyle w:val="a6"/>
              <w:rPr>
                <w:rFonts w:eastAsia="Times New Roman"/>
                <w:sz w:val="20"/>
                <w:szCs w:val="20"/>
                <w:lang w:val="tt-RU"/>
              </w:rPr>
            </w:pPr>
            <w:r w:rsidRPr="002505CE">
              <w:rPr>
                <w:rFonts w:eastAsia="Times New Roman"/>
                <w:sz w:val="20"/>
                <w:szCs w:val="20"/>
                <w:lang w:val="tt-RU"/>
              </w:rPr>
              <w:t>Глобальные прогнозы, гипотезы и проекты. Стратегия устойчивого  развития</w:t>
            </w:r>
          </w:p>
        </w:tc>
        <w:tc>
          <w:tcPr>
            <w:tcW w:w="2694" w:type="dxa"/>
          </w:tcPr>
          <w:p w:rsidR="00876E61" w:rsidRPr="00DF2BBD" w:rsidRDefault="00876E61" w:rsidP="00876E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76E61" w:rsidRPr="00DF2BBD" w:rsidRDefault="00876E61" w:rsidP="00876E61">
            <w:pPr>
              <w:pStyle w:val="a6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DF2BBD">
              <w:rPr>
                <w:rFonts w:eastAsia="Times New Roman"/>
                <w:sz w:val="16"/>
                <w:szCs w:val="16"/>
                <w:lang w:val="tt-RU"/>
              </w:rPr>
              <w:t>Выявить географические аспекты глобальных проблем человечества; уяснить специфику экологических проблем.</w:t>
            </w:r>
          </w:p>
          <w:p w:rsidR="00876E61" w:rsidRPr="00DF2BBD" w:rsidRDefault="00876E61" w:rsidP="00876E61">
            <w:pPr>
              <w:pStyle w:val="a6"/>
              <w:rPr>
                <w:rFonts w:eastAsia="Times New Roman"/>
                <w:sz w:val="16"/>
                <w:szCs w:val="16"/>
                <w:lang w:val="tt-RU"/>
              </w:rPr>
            </w:pPr>
            <w:r w:rsidRPr="00DF2BBD">
              <w:rPr>
                <w:rFonts w:eastAsia="Times New Roman"/>
                <w:sz w:val="16"/>
                <w:szCs w:val="16"/>
                <w:lang w:val="tt-RU"/>
              </w:rPr>
              <w:t>Формировать умения логически строить прогнозы, проекты, гипотезы, защищать их, аргументировать свою точку зрения; дать понятие об устойчивом развитии, его трех главных компонентах и их географическом аспекте</w:t>
            </w:r>
          </w:p>
        </w:tc>
        <w:tc>
          <w:tcPr>
            <w:tcW w:w="2410" w:type="dxa"/>
          </w:tcPr>
          <w:p w:rsidR="00876E61" w:rsidRPr="00FC2F2C" w:rsidRDefault="00876E61" w:rsidP="00876E61">
            <w:pPr>
              <w:pStyle w:val="a6"/>
              <w:rPr>
                <w:rFonts w:ascii="Times New Roman" w:hAnsi="Times New Roman"/>
              </w:rPr>
            </w:pPr>
            <w:r w:rsidRPr="00FC2F2C">
              <w:rPr>
                <w:rFonts w:eastAsia="Times New Roman"/>
              </w:rPr>
              <w:t>Разобрать проект решения  одной из проблем, опираясь на гипотезы, теории, концепции, существующие в  других областях научных знаний.</w:t>
            </w:r>
          </w:p>
        </w:tc>
        <w:tc>
          <w:tcPr>
            <w:tcW w:w="1984" w:type="dxa"/>
          </w:tcPr>
          <w:p w:rsidR="00876E61" w:rsidRPr="00FC2F2C" w:rsidRDefault="00876E61" w:rsidP="00876E61">
            <w:pPr>
              <w:pStyle w:val="a6"/>
              <w:rPr>
                <w:rFonts w:eastAsia="Times New Roman"/>
                <w:sz w:val="12"/>
                <w:szCs w:val="12"/>
                <w:lang w:val="tt-RU"/>
              </w:rPr>
            </w:pPr>
            <w:r w:rsidRPr="00FC2F2C">
              <w:rPr>
                <w:rFonts w:eastAsia="Times New Roman"/>
                <w:sz w:val="12"/>
                <w:szCs w:val="12"/>
                <w:lang w:val="tt-RU"/>
              </w:rPr>
              <w:t>Урок-беседа; са</w:t>
            </w:r>
            <w:r w:rsidRPr="00FC2F2C">
              <w:rPr>
                <w:sz w:val="12"/>
                <w:szCs w:val="12"/>
                <w:lang w:val="tt-RU"/>
              </w:rPr>
              <w:t>м</w:t>
            </w:r>
            <w:r w:rsidRPr="00FC2F2C">
              <w:rPr>
                <w:rFonts w:eastAsia="Times New Roman"/>
                <w:sz w:val="12"/>
                <w:szCs w:val="12"/>
                <w:lang w:val="tt-RU"/>
              </w:rPr>
              <w:t xml:space="preserve">остоятельная работа с картами атласа; формулирование выводов; ответы на вопросы учителя </w:t>
            </w:r>
          </w:p>
          <w:p w:rsidR="00876E61" w:rsidRPr="00FC2F2C" w:rsidRDefault="00876E61" w:rsidP="00876E61">
            <w:pPr>
              <w:pStyle w:val="a6"/>
              <w:rPr>
                <w:rFonts w:eastAsia="Times New Roman"/>
                <w:sz w:val="12"/>
                <w:szCs w:val="12"/>
                <w:lang w:val="tt-RU"/>
              </w:rPr>
            </w:pPr>
          </w:p>
        </w:tc>
        <w:tc>
          <w:tcPr>
            <w:tcW w:w="1276" w:type="dxa"/>
          </w:tcPr>
          <w:p w:rsidR="00876E61" w:rsidRPr="00FC2F2C" w:rsidRDefault="00876E61" w:rsidP="00876E61">
            <w:pPr>
              <w:pStyle w:val="a6"/>
              <w:rPr>
                <w:rFonts w:eastAsia="Times New Roman"/>
                <w:lang w:val="tt-RU"/>
              </w:rPr>
            </w:pPr>
            <w:r w:rsidRPr="00FC2F2C">
              <w:rPr>
                <w:rFonts w:eastAsia="Times New Roman"/>
                <w:lang w:val="tt-RU"/>
              </w:rPr>
              <w:t>Стр 364-365</w:t>
            </w:r>
          </w:p>
          <w:p w:rsidR="00876E61" w:rsidRPr="00FC2F2C" w:rsidRDefault="00876E61" w:rsidP="00876E61">
            <w:pPr>
              <w:pStyle w:val="a6"/>
              <w:rPr>
                <w:rFonts w:eastAsia="Times New Roman"/>
                <w:lang w:val="tt-RU"/>
              </w:rPr>
            </w:pPr>
            <w:r w:rsidRPr="00FC2F2C">
              <w:rPr>
                <w:rFonts w:eastAsia="Times New Roman"/>
                <w:lang w:val="tt-RU"/>
              </w:rPr>
              <w:t>Стр 366-368</w:t>
            </w:r>
          </w:p>
        </w:tc>
        <w:tc>
          <w:tcPr>
            <w:tcW w:w="850" w:type="dxa"/>
          </w:tcPr>
          <w:p w:rsidR="00876E61" w:rsidRPr="002223D7" w:rsidRDefault="00876E61" w:rsidP="00876E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E61" w:rsidRPr="00FC2F2C" w:rsidRDefault="00876E61" w:rsidP="00876E61">
            <w:pPr>
              <w:pStyle w:val="a6"/>
              <w:rPr>
                <w:rFonts w:ascii="Times New Roman" w:hAnsi="Times New Roman"/>
              </w:rPr>
            </w:pPr>
          </w:p>
        </w:tc>
      </w:tr>
      <w:tr w:rsidR="00876E61" w:rsidRPr="005203DF" w:rsidTr="00313F2C">
        <w:tc>
          <w:tcPr>
            <w:tcW w:w="642" w:type="dxa"/>
          </w:tcPr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203DF">
              <w:rPr>
                <w:rFonts w:ascii="Times New Roman" w:hAnsi="Times New Roman"/>
                <w:sz w:val="20"/>
                <w:szCs w:val="20"/>
                <w:lang w:val="tt-RU"/>
              </w:rPr>
              <w:t>34</w:t>
            </w:r>
          </w:p>
        </w:tc>
        <w:tc>
          <w:tcPr>
            <w:tcW w:w="2868" w:type="dxa"/>
          </w:tcPr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03DF">
              <w:rPr>
                <w:rFonts w:ascii="Times New Roman" w:hAnsi="Times New Roman"/>
                <w:sz w:val="20"/>
                <w:szCs w:val="20"/>
              </w:rPr>
              <w:t xml:space="preserve">Обобщение </w:t>
            </w:r>
          </w:p>
        </w:tc>
        <w:tc>
          <w:tcPr>
            <w:tcW w:w="2694" w:type="dxa"/>
          </w:tcPr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pacing w:val="-13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pacing w:val="-13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E61" w:rsidRPr="007066C4" w:rsidRDefault="00876E61" w:rsidP="005203DF">
            <w:pPr>
              <w:pStyle w:val="a6"/>
              <w:rPr>
                <w:rFonts w:ascii="Times New Roman" w:hAnsi="Times New Roman"/>
                <w:spacing w:val="-15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E61" w:rsidRPr="005203DF" w:rsidRDefault="00876E61" w:rsidP="005203DF">
            <w:pPr>
              <w:pStyle w:val="a6"/>
              <w:rPr>
                <w:rFonts w:ascii="Times New Roman" w:hAnsi="Times New Roman"/>
                <w:spacing w:val="-15"/>
                <w:sz w:val="24"/>
              </w:rPr>
            </w:pPr>
          </w:p>
        </w:tc>
      </w:tr>
    </w:tbl>
    <w:p w:rsidR="00CA37B2" w:rsidRDefault="00CA37B2" w:rsidP="005203DF">
      <w:pPr>
        <w:pStyle w:val="a6"/>
        <w:rPr>
          <w:rFonts w:ascii="Times New Roman" w:hAnsi="Times New Roman"/>
          <w:sz w:val="24"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E76806" w:rsidRDefault="00E76806" w:rsidP="005203DF">
      <w:pPr>
        <w:pStyle w:val="a6"/>
        <w:rPr>
          <w:b/>
          <w:bCs/>
        </w:rPr>
      </w:pPr>
    </w:p>
    <w:p w:rsidR="00C755D6" w:rsidRDefault="00F11F3E" w:rsidP="005203DF">
      <w:pPr>
        <w:pStyle w:val="a6"/>
        <w:rPr>
          <w:rFonts w:ascii="Times New Roman" w:hAnsi="Times New Roman"/>
          <w:sz w:val="24"/>
        </w:rPr>
      </w:pPr>
      <w:r w:rsidRPr="00FD64E6">
        <w:rPr>
          <w:b/>
          <w:bCs/>
        </w:rPr>
        <w:lastRenderedPageBreak/>
        <w:t>Практические работы</w:t>
      </w:r>
      <w:r>
        <w:rPr>
          <w:b/>
          <w:bCs/>
        </w:rPr>
        <w:t>:</w:t>
      </w:r>
    </w:p>
    <w:p w:rsidR="003A3EAC" w:rsidRPr="00F11F3E" w:rsidRDefault="00F11F3E" w:rsidP="003A3E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3EAC" w:rsidRPr="00F11F3E">
        <w:rPr>
          <w:rFonts w:ascii="Times New Roman" w:hAnsi="Times New Roman"/>
          <w:sz w:val="24"/>
          <w:szCs w:val="24"/>
        </w:rPr>
        <w:t xml:space="preserve">Работа с контурной картой на </w:t>
      </w:r>
      <w:proofErr w:type="spellStart"/>
      <w:proofErr w:type="gramStart"/>
      <w:r w:rsidR="003A3EAC" w:rsidRPr="00F11F3E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="003A3EAC" w:rsidRPr="00F11F3E">
        <w:rPr>
          <w:rFonts w:ascii="Times New Roman" w:hAnsi="Times New Roman"/>
          <w:sz w:val="24"/>
          <w:szCs w:val="24"/>
        </w:rPr>
        <w:t xml:space="preserve"> 2-3 </w:t>
      </w:r>
    </w:p>
    <w:p w:rsidR="003A3EAC" w:rsidRPr="00F11F3E" w:rsidRDefault="00F11F3E" w:rsidP="003A3E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A3EAC" w:rsidRPr="00F11F3E">
        <w:rPr>
          <w:rFonts w:ascii="Times New Roman" w:hAnsi="Times New Roman"/>
          <w:sz w:val="24"/>
          <w:szCs w:val="24"/>
        </w:rPr>
        <w:t xml:space="preserve"> «Составление политико-географического комментария к событиям на политической карте мира</w:t>
      </w:r>
    </w:p>
    <w:p w:rsidR="003A3EAC" w:rsidRPr="00F11F3E" w:rsidRDefault="00F11F3E" w:rsidP="005203DF">
      <w:pPr>
        <w:pStyle w:val="a6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3EAC" w:rsidRPr="00F11F3E">
        <w:rPr>
          <w:rFonts w:ascii="Times New Roman" w:hAnsi="Times New Roman"/>
          <w:sz w:val="24"/>
          <w:szCs w:val="24"/>
        </w:rPr>
        <w:t xml:space="preserve"> «Составление систематизирующей таблицы»; подготовка к семинару (советы учителя)</w:t>
      </w:r>
      <w:r w:rsidR="003A3EAC" w:rsidRPr="00F11F3E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3A3EAC" w:rsidRPr="00F11F3E" w:rsidRDefault="00F11F3E" w:rsidP="003A3E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4.</w:t>
      </w:r>
      <w:r w:rsidR="003A3EAC" w:rsidRPr="00F11F3E">
        <w:rPr>
          <w:rFonts w:ascii="Times New Roman" w:hAnsi="Times New Roman"/>
          <w:spacing w:val="-12"/>
          <w:sz w:val="24"/>
          <w:szCs w:val="24"/>
        </w:rPr>
        <w:t>Изучение проблемы природных и трудовых ресурсов в процессе интеграции стран зарубежной Европы</w:t>
      </w:r>
      <w:r w:rsidR="003A3EAC" w:rsidRPr="00F11F3E">
        <w:rPr>
          <w:rFonts w:ascii="Times New Roman" w:hAnsi="Times New Roman"/>
          <w:sz w:val="24"/>
          <w:szCs w:val="24"/>
        </w:rPr>
        <w:t xml:space="preserve"> </w:t>
      </w:r>
    </w:p>
    <w:p w:rsidR="00C755D6" w:rsidRPr="00F11F3E" w:rsidRDefault="00F11F3E" w:rsidP="003A3EAC">
      <w:pPr>
        <w:pStyle w:val="a6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A3EAC" w:rsidRPr="00F11F3E">
        <w:rPr>
          <w:rFonts w:ascii="Times New Roman" w:hAnsi="Times New Roman"/>
          <w:sz w:val="24"/>
          <w:szCs w:val="24"/>
        </w:rPr>
        <w:t>Создание экономик</w:t>
      </w:r>
      <w:proofErr w:type="gramStart"/>
      <w:r w:rsidR="003A3EAC" w:rsidRPr="00F11F3E">
        <w:rPr>
          <w:rFonts w:ascii="Times New Roman" w:hAnsi="Times New Roman"/>
          <w:sz w:val="24"/>
          <w:szCs w:val="24"/>
        </w:rPr>
        <w:t>о-</w:t>
      </w:r>
      <w:proofErr w:type="gramEnd"/>
      <w:r w:rsidR="003A3EAC" w:rsidRPr="00F11F3E">
        <w:rPr>
          <w:rFonts w:ascii="Times New Roman" w:hAnsi="Times New Roman"/>
          <w:spacing w:val="-12"/>
          <w:sz w:val="24"/>
          <w:szCs w:val="24"/>
        </w:rPr>
        <w:t xml:space="preserve"> географического </w:t>
      </w:r>
      <w:r w:rsidR="003A3EAC" w:rsidRPr="00F11F3E">
        <w:rPr>
          <w:rFonts w:ascii="Times New Roman" w:hAnsi="Times New Roman"/>
          <w:sz w:val="24"/>
          <w:szCs w:val="24"/>
        </w:rPr>
        <w:t>обоснования размещения двух-трех</w:t>
      </w:r>
      <w:r w:rsidR="003A3EAC" w:rsidRPr="00F11F3E">
        <w:rPr>
          <w:rFonts w:ascii="Times New Roman" w:hAnsi="Times New Roman"/>
          <w:spacing w:val="-10"/>
          <w:sz w:val="24"/>
          <w:szCs w:val="24"/>
        </w:rPr>
        <w:t xml:space="preserve"> отраслей про</w:t>
      </w:r>
      <w:r w:rsidR="003A3EAC" w:rsidRPr="00F11F3E">
        <w:rPr>
          <w:rFonts w:ascii="Times New Roman" w:hAnsi="Times New Roman"/>
          <w:spacing w:val="-10"/>
          <w:sz w:val="24"/>
          <w:szCs w:val="24"/>
        </w:rPr>
        <w:softHyphen/>
      </w:r>
      <w:r w:rsidR="003A3EAC" w:rsidRPr="00F11F3E">
        <w:rPr>
          <w:rFonts w:ascii="Times New Roman" w:hAnsi="Times New Roman"/>
          <w:spacing w:val="-13"/>
          <w:sz w:val="24"/>
          <w:szCs w:val="24"/>
        </w:rPr>
        <w:t xml:space="preserve">мышленности в </w:t>
      </w:r>
      <w:r w:rsidR="003A3EAC" w:rsidRPr="00F11F3E">
        <w:rPr>
          <w:rFonts w:ascii="Times New Roman" w:hAnsi="Times New Roman"/>
          <w:spacing w:val="-10"/>
          <w:sz w:val="24"/>
          <w:szCs w:val="24"/>
        </w:rPr>
        <w:t>одной из стран.</w:t>
      </w:r>
    </w:p>
    <w:p w:rsidR="00F11F3E" w:rsidRPr="00F11F3E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A3EAC" w:rsidRPr="00F11F3E">
        <w:rPr>
          <w:rFonts w:ascii="Times New Roman" w:hAnsi="Times New Roman"/>
          <w:sz w:val="24"/>
          <w:szCs w:val="24"/>
        </w:rPr>
        <w:t xml:space="preserve">Составление </w:t>
      </w:r>
      <w:r w:rsidR="003A3EAC" w:rsidRPr="00F11F3E">
        <w:rPr>
          <w:rFonts w:ascii="Times New Roman" w:hAnsi="Times New Roman"/>
          <w:spacing w:val="-10"/>
          <w:sz w:val="24"/>
          <w:szCs w:val="24"/>
        </w:rPr>
        <w:t>сравнительной ЭГ характери</w:t>
      </w:r>
      <w:r w:rsidR="003A3EAC" w:rsidRPr="00F11F3E">
        <w:rPr>
          <w:rFonts w:ascii="Times New Roman" w:hAnsi="Times New Roman"/>
          <w:spacing w:val="-10"/>
          <w:sz w:val="24"/>
          <w:szCs w:val="24"/>
        </w:rPr>
        <w:softHyphen/>
      </w:r>
      <w:r w:rsidR="003A3EAC" w:rsidRPr="00F11F3E">
        <w:rPr>
          <w:rFonts w:ascii="Times New Roman" w:hAnsi="Times New Roman"/>
          <w:sz w:val="24"/>
          <w:szCs w:val="24"/>
        </w:rPr>
        <w:t xml:space="preserve">стики двух </w:t>
      </w:r>
      <w:r w:rsidR="003A3EAC" w:rsidRPr="00F11F3E">
        <w:rPr>
          <w:rFonts w:ascii="Times New Roman" w:hAnsi="Times New Roman"/>
          <w:spacing w:val="-12"/>
          <w:sz w:val="24"/>
          <w:szCs w:val="24"/>
        </w:rPr>
        <w:t xml:space="preserve">стран «большой </w:t>
      </w:r>
      <w:r w:rsidR="003A3EAC" w:rsidRPr="00F11F3E">
        <w:rPr>
          <w:rFonts w:ascii="Times New Roman" w:hAnsi="Times New Roman"/>
          <w:sz w:val="24"/>
          <w:szCs w:val="24"/>
        </w:rPr>
        <w:t>семерки»</w:t>
      </w:r>
    </w:p>
    <w:p w:rsidR="00F11F3E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 w:rsidRPr="00F11F3E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7..</w:t>
      </w:r>
      <w:r w:rsidRPr="00F11F3E">
        <w:rPr>
          <w:rFonts w:ascii="Times New Roman" w:hAnsi="Times New Roman"/>
          <w:spacing w:val="-12"/>
          <w:sz w:val="24"/>
          <w:szCs w:val="24"/>
        </w:rPr>
        <w:t>Характеристика специализации</w:t>
      </w:r>
      <w:r w:rsidRPr="00F11F3E">
        <w:rPr>
          <w:rFonts w:ascii="Times New Roman" w:hAnsi="Times New Roman"/>
          <w:spacing w:val="-10"/>
          <w:sz w:val="24"/>
          <w:szCs w:val="24"/>
        </w:rPr>
        <w:t xml:space="preserve"> основных сель</w:t>
      </w:r>
      <w:r w:rsidRPr="00F11F3E">
        <w:rPr>
          <w:rFonts w:ascii="Times New Roman" w:hAnsi="Times New Roman"/>
          <w:spacing w:val="-10"/>
          <w:sz w:val="24"/>
          <w:szCs w:val="24"/>
        </w:rPr>
        <w:softHyphen/>
      </w:r>
      <w:r w:rsidRPr="00F11F3E">
        <w:rPr>
          <w:rFonts w:ascii="Times New Roman" w:hAnsi="Times New Roman"/>
          <w:spacing w:val="-9"/>
          <w:sz w:val="24"/>
          <w:szCs w:val="24"/>
        </w:rPr>
        <w:t>скохозяйствен</w:t>
      </w:r>
      <w:r w:rsidRPr="00F11F3E">
        <w:rPr>
          <w:rFonts w:ascii="Times New Roman" w:hAnsi="Times New Roman"/>
          <w:spacing w:val="-9"/>
          <w:sz w:val="24"/>
          <w:szCs w:val="24"/>
        </w:rPr>
        <w:softHyphen/>
      </w:r>
      <w:r w:rsidRPr="00F11F3E">
        <w:rPr>
          <w:rFonts w:ascii="Times New Roman" w:hAnsi="Times New Roman"/>
          <w:sz w:val="24"/>
          <w:szCs w:val="24"/>
        </w:rPr>
        <w:t xml:space="preserve">ных районов </w:t>
      </w:r>
      <w:r w:rsidRPr="00F11F3E">
        <w:rPr>
          <w:rFonts w:ascii="Times New Roman" w:hAnsi="Times New Roman"/>
          <w:spacing w:val="-10"/>
          <w:sz w:val="24"/>
          <w:szCs w:val="24"/>
        </w:rPr>
        <w:t>Китая, объясне</w:t>
      </w:r>
      <w:r w:rsidRPr="00F11F3E">
        <w:rPr>
          <w:rFonts w:ascii="Times New Roman" w:hAnsi="Times New Roman"/>
          <w:spacing w:val="-10"/>
          <w:sz w:val="24"/>
          <w:szCs w:val="24"/>
        </w:rPr>
        <w:softHyphen/>
      </w:r>
      <w:r w:rsidRPr="00F11F3E">
        <w:rPr>
          <w:rFonts w:ascii="Times New Roman" w:hAnsi="Times New Roman"/>
          <w:sz w:val="24"/>
          <w:szCs w:val="24"/>
        </w:rPr>
        <w:t>ние причин.</w:t>
      </w:r>
    </w:p>
    <w:p w:rsidR="00F11F3E" w:rsidRPr="00F11F3E" w:rsidRDefault="00F11F3E" w:rsidP="00F11F3E">
      <w:pPr>
        <w:pStyle w:val="a6"/>
        <w:rPr>
          <w:rFonts w:ascii="Times New Roman" w:hAnsi="Times New Roman"/>
          <w:spacing w:val="-10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8.</w:t>
      </w:r>
      <w:r w:rsidRPr="00F11F3E">
        <w:rPr>
          <w:rFonts w:ascii="Times New Roman" w:hAnsi="Times New Roman"/>
          <w:sz w:val="24"/>
          <w:szCs w:val="24"/>
        </w:rPr>
        <w:t xml:space="preserve"> </w:t>
      </w:r>
      <w:r w:rsidRPr="00F11F3E">
        <w:rPr>
          <w:rFonts w:ascii="Times New Roman" w:hAnsi="Times New Roman"/>
          <w:spacing w:val="-10"/>
          <w:sz w:val="24"/>
          <w:szCs w:val="24"/>
        </w:rPr>
        <w:t>Отражение на картосхеме ме</w:t>
      </w:r>
      <w:r w:rsidRPr="00F11F3E">
        <w:rPr>
          <w:rFonts w:ascii="Times New Roman" w:hAnsi="Times New Roman"/>
          <w:spacing w:val="-10"/>
          <w:sz w:val="24"/>
          <w:szCs w:val="24"/>
        </w:rPr>
        <w:softHyphen/>
        <w:t>ждународных</w:t>
      </w:r>
      <w:r w:rsidRPr="00F11F3E">
        <w:rPr>
          <w:rFonts w:ascii="Times New Roman" w:hAnsi="Times New Roman"/>
          <w:spacing w:val="-10"/>
          <w:sz w:val="24"/>
          <w:szCs w:val="24"/>
          <w:lang w:val="tt-RU"/>
        </w:rPr>
        <w:t xml:space="preserve"> экономических связей Японии. </w:t>
      </w:r>
    </w:p>
    <w:p w:rsidR="00F11F3E" w:rsidRPr="00F11F3E" w:rsidRDefault="00F11F3E" w:rsidP="00F11F3E">
      <w:pPr>
        <w:pStyle w:val="a6"/>
        <w:rPr>
          <w:rFonts w:ascii="Times New Roman" w:hAnsi="Times New Roman"/>
          <w:spacing w:val="-10"/>
          <w:sz w:val="24"/>
          <w:szCs w:val="24"/>
          <w:lang w:val="tt-RU"/>
        </w:rPr>
      </w:pPr>
      <w:r>
        <w:rPr>
          <w:rFonts w:ascii="Times New Roman" w:hAnsi="Times New Roman"/>
          <w:spacing w:val="-12"/>
          <w:sz w:val="24"/>
          <w:szCs w:val="24"/>
        </w:rPr>
        <w:t>9.</w:t>
      </w:r>
      <w:r w:rsidRPr="00F11F3E">
        <w:rPr>
          <w:rFonts w:ascii="Times New Roman" w:hAnsi="Times New Roman"/>
          <w:spacing w:val="-12"/>
          <w:sz w:val="24"/>
          <w:szCs w:val="24"/>
        </w:rPr>
        <w:t>Оценка природ</w:t>
      </w:r>
      <w:r w:rsidRPr="00F11F3E">
        <w:rPr>
          <w:rFonts w:ascii="Times New Roman" w:hAnsi="Times New Roman"/>
          <w:spacing w:val="-12"/>
          <w:sz w:val="24"/>
          <w:szCs w:val="24"/>
        </w:rPr>
        <w:softHyphen/>
      </w:r>
      <w:r w:rsidRPr="00F11F3E">
        <w:rPr>
          <w:rFonts w:ascii="Times New Roman" w:hAnsi="Times New Roman"/>
          <w:spacing w:val="-11"/>
          <w:sz w:val="24"/>
          <w:szCs w:val="24"/>
        </w:rPr>
        <w:t>ных предпосы</w:t>
      </w:r>
      <w:r w:rsidRPr="00F11F3E">
        <w:rPr>
          <w:rFonts w:ascii="Times New Roman" w:hAnsi="Times New Roman"/>
          <w:spacing w:val="-11"/>
          <w:sz w:val="24"/>
          <w:szCs w:val="24"/>
        </w:rPr>
        <w:softHyphen/>
      </w:r>
      <w:r w:rsidRPr="00F11F3E">
        <w:rPr>
          <w:rFonts w:ascii="Times New Roman" w:hAnsi="Times New Roman"/>
          <w:spacing w:val="-9"/>
          <w:sz w:val="24"/>
          <w:szCs w:val="24"/>
        </w:rPr>
        <w:t>лок для разви</w:t>
      </w:r>
      <w:r w:rsidRPr="00F11F3E">
        <w:rPr>
          <w:rFonts w:ascii="Times New Roman" w:hAnsi="Times New Roman"/>
          <w:spacing w:val="-9"/>
          <w:sz w:val="24"/>
          <w:szCs w:val="24"/>
        </w:rPr>
        <w:softHyphen/>
      </w:r>
      <w:r w:rsidRPr="00F11F3E">
        <w:rPr>
          <w:rFonts w:ascii="Times New Roman" w:hAnsi="Times New Roman"/>
          <w:spacing w:val="-11"/>
          <w:sz w:val="24"/>
          <w:szCs w:val="24"/>
        </w:rPr>
        <w:t>тия промыш</w:t>
      </w:r>
      <w:r w:rsidRPr="00F11F3E">
        <w:rPr>
          <w:rFonts w:ascii="Times New Roman" w:hAnsi="Times New Roman"/>
          <w:spacing w:val="-11"/>
          <w:sz w:val="24"/>
          <w:szCs w:val="24"/>
        </w:rPr>
        <w:softHyphen/>
      </w:r>
      <w:r w:rsidRPr="00F11F3E">
        <w:rPr>
          <w:rFonts w:ascii="Times New Roman" w:hAnsi="Times New Roman"/>
          <w:spacing w:val="-9"/>
          <w:sz w:val="24"/>
          <w:szCs w:val="24"/>
        </w:rPr>
        <w:t xml:space="preserve">ленности и </w:t>
      </w:r>
      <w:r w:rsidRPr="00F11F3E">
        <w:rPr>
          <w:rFonts w:ascii="Times New Roman" w:hAnsi="Times New Roman"/>
          <w:spacing w:val="-10"/>
          <w:sz w:val="24"/>
          <w:szCs w:val="24"/>
        </w:rPr>
        <w:t>сельского хо</w:t>
      </w:r>
      <w:r w:rsidRPr="00F11F3E">
        <w:rPr>
          <w:rFonts w:ascii="Times New Roman" w:hAnsi="Times New Roman"/>
          <w:spacing w:val="-10"/>
          <w:sz w:val="24"/>
          <w:szCs w:val="24"/>
        </w:rPr>
        <w:softHyphen/>
        <w:t>зяйства Индии</w:t>
      </w:r>
    </w:p>
    <w:p w:rsidR="00F11F3E" w:rsidRPr="00F11F3E" w:rsidRDefault="00F11F3E" w:rsidP="00F11F3E">
      <w:pPr>
        <w:pStyle w:val="a6"/>
        <w:rPr>
          <w:rFonts w:ascii="Times New Roman" w:hAnsi="Times New Roman"/>
          <w:spacing w:val="-10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10.</w:t>
      </w:r>
      <w:r w:rsidRPr="00F11F3E">
        <w:rPr>
          <w:rFonts w:ascii="Times New Roman" w:hAnsi="Times New Roman"/>
          <w:sz w:val="24"/>
          <w:szCs w:val="24"/>
          <w:lang w:val="tt-RU"/>
        </w:rPr>
        <w:t>Выработать навыки самостоятельно давать характеристику стране по плану с помщью книги социально – экономическая география мира</w:t>
      </w:r>
    </w:p>
    <w:p w:rsidR="00F11F3E" w:rsidRPr="00F11F3E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11.</w:t>
      </w:r>
      <w:r w:rsidRPr="00F11F3E">
        <w:rPr>
          <w:rFonts w:ascii="Times New Roman" w:hAnsi="Times New Roman"/>
          <w:sz w:val="24"/>
          <w:szCs w:val="24"/>
        </w:rPr>
        <w:t>Составление прогноза эконо</w:t>
      </w:r>
      <w:r w:rsidRPr="00F11F3E">
        <w:rPr>
          <w:rFonts w:ascii="Times New Roman" w:hAnsi="Times New Roman"/>
          <w:sz w:val="24"/>
          <w:szCs w:val="24"/>
        </w:rPr>
        <w:softHyphen/>
        <w:t>мического раз</w:t>
      </w:r>
      <w:r w:rsidRPr="00F11F3E">
        <w:rPr>
          <w:rFonts w:ascii="Times New Roman" w:hAnsi="Times New Roman"/>
          <w:sz w:val="24"/>
          <w:szCs w:val="24"/>
        </w:rPr>
        <w:softHyphen/>
      </w:r>
      <w:r w:rsidRPr="00F11F3E">
        <w:rPr>
          <w:rFonts w:ascii="Times New Roman" w:hAnsi="Times New Roman"/>
          <w:spacing w:val="-12"/>
          <w:sz w:val="24"/>
          <w:szCs w:val="24"/>
        </w:rPr>
        <w:t>вития стран Аф</w:t>
      </w:r>
      <w:r w:rsidRPr="00F11F3E">
        <w:rPr>
          <w:rFonts w:ascii="Times New Roman" w:hAnsi="Times New Roman"/>
          <w:spacing w:val="-12"/>
          <w:sz w:val="24"/>
          <w:szCs w:val="24"/>
        </w:rPr>
        <w:softHyphen/>
      </w:r>
      <w:r w:rsidRPr="00F11F3E">
        <w:rPr>
          <w:rFonts w:ascii="Times New Roman" w:hAnsi="Times New Roman"/>
          <w:sz w:val="24"/>
          <w:szCs w:val="24"/>
        </w:rPr>
        <w:t xml:space="preserve">рики на базе эффективного и </w:t>
      </w:r>
      <w:r w:rsidRPr="00F11F3E">
        <w:rPr>
          <w:rFonts w:ascii="Times New Roman" w:hAnsi="Times New Roman"/>
          <w:spacing w:val="-11"/>
          <w:sz w:val="24"/>
          <w:szCs w:val="24"/>
        </w:rPr>
        <w:t xml:space="preserve">рационального использования </w:t>
      </w:r>
      <w:r w:rsidRPr="00F11F3E">
        <w:rPr>
          <w:rFonts w:ascii="Times New Roman" w:hAnsi="Times New Roman"/>
          <w:sz w:val="24"/>
          <w:szCs w:val="24"/>
        </w:rPr>
        <w:t>их природных ресурсов</w:t>
      </w:r>
    </w:p>
    <w:p w:rsidR="00F11F3E" w:rsidRPr="00F11F3E" w:rsidRDefault="00F11F3E" w:rsidP="00F11F3E">
      <w:pPr>
        <w:pStyle w:val="a6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12.</w:t>
      </w:r>
      <w:r w:rsidRPr="00F11F3E">
        <w:rPr>
          <w:rFonts w:ascii="Times New Roman" w:hAnsi="Times New Roman"/>
          <w:sz w:val="24"/>
          <w:szCs w:val="24"/>
        </w:rPr>
        <w:t xml:space="preserve">Составление картосхемы </w:t>
      </w:r>
      <w:r w:rsidRPr="00F11F3E">
        <w:rPr>
          <w:rFonts w:ascii="Times New Roman" w:hAnsi="Times New Roman"/>
          <w:spacing w:val="-10"/>
          <w:sz w:val="24"/>
          <w:szCs w:val="24"/>
        </w:rPr>
        <w:t>районов загряз</w:t>
      </w:r>
      <w:r w:rsidRPr="00F11F3E">
        <w:rPr>
          <w:rFonts w:ascii="Times New Roman" w:hAnsi="Times New Roman"/>
          <w:spacing w:val="-10"/>
          <w:sz w:val="24"/>
          <w:szCs w:val="24"/>
        </w:rPr>
        <w:softHyphen/>
      </w:r>
      <w:r w:rsidRPr="00F11F3E">
        <w:rPr>
          <w:rFonts w:ascii="Times New Roman" w:hAnsi="Times New Roman"/>
          <w:sz w:val="24"/>
          <w:szCs w:val="24"/>
        </w:rPr>
        <w:t>нения окру</w:t>
      </w:r>
      <w:r w:rsidRPr="00F11F3E">
        <w:rPr>
          <w:rFonts w:ascii="Times New Roman" w:hAnsi="Times New Roman"/>
          <w:sz w:val="24"/>
          <w:szCs w:val="24"/>
        </w:rPr>
        <w:softHyphen/>
      </w:r>
      <w:r w:rsidRPr="00F11F3E">
        <w:rPr>
          <w:rFonts w:ascii="Times New Roman" w:hAnsi="Times New Roman"/>
          <w:spacing w:val="-12"/>
          <w:sz w:val="24"/>
          <w:szCs w:val="24"/>
        </w:rPr>
        <w:t xml:space="preserve">жающей среды в </w:t>
      </w:r>
      <w:r w:rsidRPr="00F11F3E">
        <w:rPr>
          <w:rFonts w:ascii="Times New Roman" w:hAnsi="Times New Roman"/>
          <w:spacing w:val="-11"/>
          <w:sz w:val="24"/>
          <w:szCs w:val="24"/>
        </w:rPr>
        <w:t>США, выявле</w:t>
      </w:r>
      <w:r w:rsidRPr="00F11F3E">
        <w:rPr>
          <w:rFonts w:ascii="Times New Roman" w:hAnsi="Times New Roman"/>
          <w:spacing w:val="-12"/>
          <w:sz w:val="24"/>
          <w:szCs w:val="24"/>
        </w:rPr>
        <w:t xml:space="preserve">ние источников </w:t>
      </w:r>
      <w:r w:rsidRPr="00F11F3E">
        <w:rPr>
          <w:rFonts w:ascii="Times New Roman" w:hAnsi="Times New Roman"/>
          <w:sz w:val="24"/>
          <w:szCs w:val="24"/>
        </w:rPr>
        <w:t>загрязнения. Объяснение влияния при</w:t>
      </w:r>
      <w:r w:rsidRPr="00F11F3E">
        <w:rPr>
          <w:rFonts w:ascii="Times New Roman" w:hAnsi="Times New Roman"/>
          <w:sz w:val="24"/>
          <w:szCs w:val="24"/>
        </w:rPr>
        <w:softHyphen/>
      </w:r>
      <w:r w:rsidRPr="00F11F3E">
        <w:rPr>
          <w:rFonts w:ascii="Times New Roman" w:hAnsi="Times New Roman"/>
          <w:spacing w:val="-11"/>
          <w:sz w:val="24"/>
          <w:szCs w:val="24"/>
        </w:rPr>
        <w:t>родных факто</w:t>
      </w:r>
      <w:r w:rsidRPr="00F11F3E">
        <w:rPr>
          <w:rFonts w:ascii="Times New Roman" w:hAnsi="Times New Roman"/>
          <w:spacing w:val="-11"/>
          <w:sz w:val="24"/>
          <w:szCs w:val="24"/>
        </w:rPr>
        <w:softHyphen/>
        <w:t xml:space="preserve">ров на развитие </w:t>
      </w:r>
      <w:r w:rsidRPr="00F11F3E">
        <w:rPr>
          <w:rFonts w:ascii="Times New Roman" w:hAnsi="Times New Roman"/>
          <w:sz w:val="24"/>
          <w:szCs w:val="24"/>
        </w:rPr>
        <w:t xml:space="preserve">их хозяйства, особенности </w:t>
      </w:r>
      <w:r w:rsidRPr="00F11F3E">
        <w:rPr>
          <w:rFonts w:ascii="Times New Roman" w:hAnsi="Times New Roman"/>
          <w:spacing w:val="-10"/>
          <w:sz w:val="24"/>
          <w:szCs w:val="24"/>
        </w:rPr>
        <w:t xml:space="preserve">жизни и быта </w:t>
      </w:r>
      <w:r w:rsidRPr="00F11F3E">
        <w:rPr>
          <w:rFonts w:ascii="Times New Roman" w:hAnsi="Times New Roman"/>
          <w:sz w:val="24"/>
          <w:szCs w:val="24"/>
        </w:rPr>
        <w:t>населения</w:t>
      </w:r>
    </w:p>
    <w:p w:rsidR="003A3EAC" w:rsidRPr="00F11F3E" w:rsidRDefault="00F11F3E" w:rsidP="00F11F3E">
      <w:pPr>
        <w:pStyle w:val="a6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13.</w:t>
      </w:r>
      <w:r w:rsidRPr="00F11F3E">
        <w:rPr>
          <w:rFonts w:ascii="Times New Roman" w:hAnsi="Times New Roman"/>
          <w:spacing w:val="-2"/>
          <w:sz w:val="24"/>
          <w:szCs w:val="24"/>
        </w:rPr>
        <w:t>Составление ком</w:t>
      </w:r>
      <w:r w:rsidRPr="00F11F3E">
        <w:rPr>
          <w:rFonts w:ascii="Times New Roman" w:hAnsi="Times New Roman"/>
          <w:spacing w:val="-2"/>
          <w:sz w:val="24"/>
          <w:szCs w:val="24"/>
        </w:rPr>
        <w:softHyphen/>
      </w:r>
      <w:r w:rsidRPr="00F11F3E">
        <w:rPr>
          <w:rFonts w:ascii="Times New Roman" w:hAnsi="Times New Roman"/>
          <w:spacing w:val="-1"/>
          <w:sz w:val="24"/>
          <w:szCs w:val="24"/>
        </w:rPr>
        <w:t>плексной геогра</w:t>
      </w:r>
      <w:r w:rsidRPr="00F11F3E">
        <w:rPr>
          <w:rFonts w:ascii="Times New Roman" w:hAnsi="Times New Roman"/>
          <w:spacing w:val="-1"/>
          <w:sz w:val="24"/>
          <w:szCs w:val="24"/>
        </w:rPr>
        <w:softHyphen/>
      </w:r>
      <w:r w:rsidRPr="00F11F3E">
        <w:rPr>
          <w:rFonts w:ascii="Times New Roman" w:hAnsi="Times New Roman"/>
          <w:sz w:val="24"/>
          <w:szCs w:val="24"/>
        </w:rPr>
        <w:t>фической харак</w:t>
      </w:r>
      <w:r w:rsidRPr="00F11F3E">
        <w:rPr>
          <w:rFonts w:ascii="Times New Roman" w:hAnsi="Times New Roman"/>
          <w:sz w:val="24"/>
          <w:szCs w:val="24"/>
        </w:rPr>
        <w:softHyphen/>
        <w:t>теристики</w:t>
      </w:r>
      <w:r w:rsidRPr="00F11F3E">
        <w:rPr>
          <w:rFonts w:ascii="Times New Roman" w:hAnsi="Times New Roman"/>
          <w:sz w:val="24"/>
          <w:szCs w:val="24"/>
          <w:lang w:val="tt-RU"/>
        </w:rPr>
        <w:t xml:space="preserve"> странам</w:t>
      </w:r>
    </w:p>
    <w:p w:rsidR="00F11F3E" w:rsidRPr="00F11F3E" w:rsidRDefault="00F11F3E" w:rsidP="00F11F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F11F3E">
        <w:rPr>
          <w:rFonts w:ascii="Times New Roman" w:hAnsi="Times New Roman"/>
          <w:sz w:val="24"/>
          <w:szCs w:val="24"/>
        </w:rPr>
        <w:t>Составление программы ос</w:t>
      </w:r>
      <w:r w:rsidRPr="00F11F3E">
        <w:rPr>
          <w:rFonts w:ascii="Times New Roman" w:hAnsi="Times New Roman"/>
          <w:sz w:val="24"/>
          <w:szCs w:val="24"/>
        </w:rPr>
        <w:softHyphen/>
        <w:t xml:space="preserve">воения новой территории с </w:t>
      </w:r>
      <w:r w:rsidRPr="00F11F3E">
        <w:rPr>
          <w:rFonts w:ascii="Times New Roman" w:hAnsi="Times New Roman"/>
          <w:spacing w:val="-2"/>
          <w:sz w:val="24"/>
          <w:szCs w:val="24"/>
        </w:rPr>
        <w:t xml:space="preserve">перспективой ее экономического </w:t>
      </w:r>
      <w:r w:rsidRPr="00F11F3E">
        <w:rPr>
          <w:rFonts w:ascii="Times New Roman" w:hAnsi="Times New Roman"/>
          <w:sz w:val="24"/>
          <w:szCs w:val="24"/>
        </w:rPr>
        <w:t xml:space="preserve">развития в </w:t>
      </w:r>
      <w:r w:rsidRPr="00F11F3E">
        <w:rPr>
          <w:rFonts w:ascii="Times New Roman" w:hAnsi="Times New Roman"/>
          <w:sz w:val="24"/>
          <w:szCs w:val="24"/>
          <w:lang w:val="en-US"/>
        </w:rPr>
        <w:t>XXI</w:t>
      </w:r>
      <w:r w:rsidRPr="00F11F3E">
        <w:rPr>
          <w:rFonts w:ascii="Times New Roman" w:hAnsi="Times New Roman"/>
          <w:sz w:val="24"/>
          <w:szCs w:val="24"/>
        </w:rPr>
        <w:t xml:space="preserve"> веке</w:t>
      </w:r>
    </w:p>
    <w:p w:rsidR="00E76806" w:rsidRPr="00E76806" w:rsidRDefault="00F11F3E" w:rsidP="00E76806">
      <w:pPr>
        <w:rPr>
          <w:sz w:val="22"/>
          <w:szCs w:val="22"/>
        </w:rPr>
      </w:pPr>
      <w:r>
        <w:t>15</w:t>
      </w:r>
      <w:r w:rsidRPr="00E76806">
        <w:rPr>
          <w:sz w:val="22"/>
          <w:szCs w:val="22"/>
        </w:rPr>
        <w:t>.</w:t>
      </w:r>
      <w:r w:rsidR="00E76806" w:rsidRPr="00E76806">
        <w:rPr>
          <w:sz w:val="22"/>
          <w:szCs w:val="22"/>
        </w:rPr>
        <w:t xml:space="preserve">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E76806" w:rsidRPr="00E76806" w:rsidRDefault="00E76806" w:rsidP="00E76806">
      <w:pPr>
        <w:rPr>
          <w:sz w:val="22"/>
          <w:szCs w:val="22"/>
        </w:rPr>
      </w:pPr>
      <w:r w:rsidRPr="00E76806">
        <w:rPr>
          <w:sz w:val="22"/>
          <w:szCs w:val="22"/>
        </w:rPr>
        <w:t>16. 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E76806" w:rsidRPr="003F4029" w:rsidRDefault="00E76806" w:rsidP="00E76806">
      <w:r w:rsidRPr="00E76806">
        <w:rPr>
          <w:sz w:val="22"/>
          <w:szCs w:val="22"/>
        </w:rPr>
        <w:t>17</w:t>
      </w:r>
      <w:proofErr w:type="gramStart"/>
      <w:r w:rsidRPr="00E76806">
        <w:rPr>
          <w:sz w:val="22"/>
          <w:szCs w:val="22"/>
        </w:rPr>
        <w:t xml:space="preserve"> Р</w:t>
      </w:r>
      <w:proofErr w:type="gramEnd"/>
      <w:r w:rsidRPr="00E76806">
        <w:rPr>
          <w:sz w:val="22"/>
          <w:szCs w:val="22"/>
        </w:rPr>
        <w:t>азобрать проект решения  одной из проблем, опираясь на гипотезы, теории, концепции, существующие в  других областях научных знаний</w:t>
      </w:r>
      <w:r w:rsidRPr="00FC2F2C">
        <w:t>.</w:t>
      </w:r>
    </w:p>
    <w:p w:rsidR="00E76806" w:rsidRDefault="00E76806" w:rsidP="00E76806">
      <w:pPr>
        <w:pStyle w:val="a6"/>
        <w:rPr>
          <w:sz w:val="16"/>
          <w:szCs w:val="16"/>
        </w:rPr>
      </w:pPr>
    </w:p>
    <w:p w:rsidR="00E76806" w:rsidRPr="00F11F3E" w:rsidRDefault="00E76806" w:rsidP="00E76806">
      <w:pPr>
        <w:pStyle w:val="a6"/>
        <w:rPr>
          <w:rFonts w:ascii="Times New Roman" w:hAnsi="Times New Roman"/>
          <w:sz w:val="24"/>
          <w:szCs w:val="24"/>
        </w:rPr>
      </w:pPr>
    </w:p>
    <w:p w:rsidR="003A3EAC" w:rsidRPr="00F11F3E" w:rsidRDefault="003A3EAC" w:rsidP="00E76806">
      <w:pPr>
        <w:pStyle w:val="a6"/>
        <w:rPr>
          <w:rFonts w:ascii="Times New Roman" w:hAnsi="Times New Roman"/>
          <w:sz w:val="24"/>
          <w:szCs w:val="24"/>
        </w:rPr>
      </w:pPr>
    </w:p>
    <w:p w:rsidR="00F11F3E" w:rsidRDefault="00F11F3E" w:rsidP="00F11F3E">
      <w:pPr>
        <w:ind w:firstLine="709"/>
        <w:jc w:val="center"/>
        <w:rPr>
          <w:b/>
          <w:bCs/>
        </w:rPr>
      </w:pPr>
      <w:r w:rsidRPr="00FD64E6">
        <w:rPr>
          <w:b/>
          <w:bCs/>
        </w:rPr>
        <w:t>Практические работы для обязательного оценивания:</w:t>
      </w:r>
    </w:p>
    <w:p w:rsidR="00F11F3E" w:rsidRPr="00FD64E6" w:rsidRDefault="00F11F3E" w:rsidP="00F11F3E">
      <w:pPr>
        <w:ind w:firstLine="709"/>
        <w:jc w:val="center"/>
        <w:rPr>
          <w:b/>
          <w:bCs/>
        </w:rPr>
      </w:pPr>
    </w:p>
    <w:p w:rsidR="00F11F3E" w:rsidRPr="00DE415D" w:rsidRDefault="00F11F3E" w:rsidP="00F11F3E">
      <w:pPr>
        <w:ind w:firstLine="709"/>
      </w:pPr>
      <w:r w:rsidRPr="00DE415D">
        <w:rPr>
          <w:b/>
          <w:bCs/>
        </w:rPr>
        <w:t>Практическая работа №</w:t>
      </w:r>
      <w:r w:rsidRPr="00E859E3">
        <w:rPr>
          <w:b/>
          <w:bCs/>
        </w:rPr>
        <w:t>1</w:t>
      </w:r>
      <w:r w:rsidRPr="00DE415D">
        <w:rPr>
          <w:b/>
          <w:bCs/>
        </w:rPr>
        <w:t>.</w:t>
      </w:r>
      <w:r w:rsidRPr="00DE415D">
        <w:t xml:space="preserve"> Составление сравнительной экономико-географической характеристики двух стран «большой семерки».</w:t>
      </w:r>
      <w:r w:rsidRPr="00DE415D">
        <w:tab/>
      </w:r>
    </w:p>
    <w:p w:rsidR="00F11F3E" w:rsidRPr="00DE415D" w:rsidRDefault="00F11F3E" w:rsidP="00F11F3E">
      <w:pPr>
        <w:ind w:firstLine="709"/>
      </w:pPr>
      <w:r w:rsidRPr="00DE415D">
        <w:rPr>
          <w:b/>
          <w:bCs/>
        </w:rPr>
        <w:t>Практическая работа №</w:t>
      </w:r>
      <w:r w:rsidRPr="00E859E3">
        <w:rPr>
          <w:b/>
          <w:bCs/>
        </w:rPr>
        <w:t>2</w:t>
      </w:r>
      <w:r w:rsidRPr="00DE415D">
        <w:t>. Характеристика специализации основных сельскохозяйственных районов Китая, объяснение причин.</w:t>
      </w:r>
    </w:p>
    <w:p w:rsidR="00F11F3E" w:rsidRPr="00DE415D" w:rsidRDefault="00F11F3E" w:rsidP="00F11F3E">
      <w:pPr>
        <w:ind w:firstLine="709"/>
      </w:pPr>
      <w:r w:rsidRPr="00DE415D">
        <w:rPr>
          <w:b/>
          <w:bCs/>
        </w:rPr>
        <w:t>Практическая работа №</w:t>
      </w:r>
      <w:r w:rsidRPr="00E859E3">
        <w:rPr>
          <w:b/>
          <w:bCs/>
        </w:rPr>
        <w:t>3</w:t>
      </w:r>
      <w:r w:rsidRPr="00DE415D">
        <w:rPr>
          <w:b/>
          <w:bCs/>
        </w:rPr>
        <w:t>.</w:t>
      </w:r>
      <w:r w:rsidRPr="00DE415D">
        <w:t xml:space="preserve"> Отражение на картосхеме международных экономических связей Японии.</w:t>
      </w:r>
    </w:p>
    <w:p w:rsidR="00F11F3E" w:rsidRPr="00DE415D" w:rsidRDefault="00F11F3E" w:rsidP="00F11F3E">
      <w:pPr>
        <w:ind w:firstLine="709"/>
      </w:pPr>
      <w:r w:rsidRPr="00DE415D">
        <w:rPr>
          <w:b/>
          <w:bCs/>
        </w:rPr>
        <w:t>Практическая работа №</w:t>
      </w:r>
      <w:r w:rsidRPr="00E859E3">
        <w:rPr>
          <w:b/>
          <w:bCs/>
        </w:rPr>
        <w:t>4</w:t>
      </w:r>
      <w:r w:rsidRPr="00DE415D">
        <w:rPr>
          <w:b/>
          <w:bCs/>
        </w:rPr>
        <w:t>.</w:t>
      </w:r>
      <w:r w:rsidRPr="00DE415D">
        <w:t xml:space="preserve"> Оценка природных предпосылок для развития промышленности и сельского хозяйства Индии.</w:t>
      </w:r>
    </w:p>
    <w:p w:rsidR="00F11F3E" w:rsidRPr="00DE415D" w:rsidRDefault="00F11F3E" w:rsidP="00F11F3E">
      <w:pPr>
        <w:ind w:firstLine="709"/>
      </w:pPr>
      <w:r w:rsidRPr="00DE415D">
        <w:rPr>
          <w:b/>
          <w:bCs/>
        </w:rPr>
        <w:t>Практическая работа №</w:t>
      </w:r>
      <w:r w:rsidRPr="00E859E3">
        <w:rPr>
          <w:b/>
          <w:bCs/>
        </w:rPr>
        <w:t>5</w:t>
      </w:r>
      <w:r w:rsidRPr="00DE415D">
        <w:rPr>
          <w:b/>
          <w:bCs/>
        </w:rPr>
        <w:t xml:space="preserve">. </w:t>
      </w:r>
      <w:r w:rsidRPr="00DE415D">
        <w:t xml:space="preserve">Составление прогноза экономического развития стран Африки на базе эффективного и рационального использования их природных ресурсов </w:t>
      </w:r>
    </w:p>
    <w:p w:rsidR="00F11F3E" w:rsidRPr="00DE415D" w:rsidRDefault="00F11F3E" w:rsidP="00F11F3E">
      <w:pPr>
        <w:ind w:firstLine="709"/>
        <w:rPr>
          <w:b/>
          <w:bCs/>
        </w:rPr>
      </w:pPr>
      <w:r w:rsidRPr="00DE415D">
        <w:rPr>
          <w:b/>
          <w:bCs/>
        </w:rPr>
        <w:t>Практическая работа №</w:t>
      </w:r>
      <w:r w:rsidRPr="00E859E3">
        <w:rPr>
          <w:b/>
          <w:bCs/>
        </w:rPr>
        <w:t>6</w:t>
      </w:r>
      <w:r w:rsidRPr="00DE415D">
        <w:rPr>
          <w:b/>
          <w:bCs/>
        </w:rPr>
        <w:t>.</w:t>
      </w:r>
      <w:r w:rsidRPr="00DE415D">
        <w:t xml:space="preserve"> Для каждого из макрорегионов США объяснение влияния природных факторов на развитие их хозяйства, особен</w:t>
      </w:r>
      <w:r w:rsidRPr="00DE415D">
        <w:softHyphen/>
        <w:t>ности жизни и быта населения</w:t>
      </w:r>
      <w:r w:rsidRPr="00DE415D">
        <w:rPr>
          <w:b/>
          <w:bCs/>
        </w:rPr>
        <w:t xml:space="preserve"> </w:t>
      </w:r>
    </w:p>
    <w:p w:rsidR="00F11F3E" w:rsidRPr="00DE415D" w:rsidRDefault="00F11F3E" w:rsidP="00F11F3E">
      <w:pPr>
        <w:ind w:firstLine="709"/>
      </w:pPr>
      <w:r w:rsidRPr="00DE415D">
        <w:rPr>
          <w:b/>
          <w:bCs/>
        </w:rPr>
        <w:t>Практическая работа №</w:t>
      </w:r>
      <w:r w:rsidRPr="00DE415D">
        <w:t xml:space="preserve"> </w:t>
      </w:r>
      <w:r w:rsidRPr="00E859E3">
        <w:rPr>
          <w:b/>
          <w:bCs/>
        </w:rPr>
        <w:t>7</w:t>
      </w:r>
      <w:r w:rsidRPr="00DE415D">
        <w:rPr>
          <w:b/>
          <w:bCs/>
        </w:rPr>
        <w:t xml:space="preserve">. </w:t>
      </w:r>
      <w:r w:rsidRPr="00DE415D">
        <w:t xml:space="preserve">Составление программы освоения новой территории с перспективой ее экономического развития в XXI веке </w:t>
      </w:r>
    </w:p>
    <w:p w:rsidR="00F11F3E" w:rsidRPr="00DE415D" w:rsidRDefault="00F11F3E" w:rsidP="00F11F3E">
      <w:pPr>
        <w:ind w:firstLine="709"/>
      </w:pPr>
      <w:r w:rsidRPr="00DE415D">
        <w:rPr>
          <w:b/>
          <w:bCs/>
        </w:rPr>
        <w:t>Практическая работа №</w:t>
      </w:r>
      <w:r w:rsidRPr="00E859E3">
        <w:rPr>
          <w:b/>
          <w:bCs/>
        </w:rPr>
        <w:t>8</w:t>
      </w:r>
      <w:r w:rsidRPr="00DE415D">
        <w:rPr>
          <w:b/>
          <w:bCs/>
        </w:rPr>
        <w:t>.</w:t>
      </w:r>
      <w:r w:rsidRPr="00DE415D">
        <w:t xml:space="preserve"> 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E76806" w:rsidRDefault="00F11F3E" w:rsidP="003B20AF">
      <w:pPr>
        <w:ind w:firstLine="709"/>
      </w:pPr>
      <w:r w:rsidRPr="00DE415D">
        <w:rPr>
          <w:b/>
          <w:bCs/>
        </w:rPr>
        <w:t>Практическая работа №</w:t>
      </w:r>
      <w:r w:rsidRPr="00E859E3">
        <w:rPr>
          <w:b/>
          <w:bCs/>
        </w:rPr>
        <w:t>9</w:t>
      </w:r>
      <w:r w:rsidRPr="00DE415D">
        <w:rPr>
          <w:b/>
          <w:bCs/>
        </w:rPr>
        <w:t>.</w:t>
      </w:r>
      <w:r w:rsidRPr="00DE415D">
        <w:t xml:space="preserve"> </w:t>
      </w:r>
      <w:r w:rsidR="00E76806" w:rsidRPr="00E859E3">
        <w:t>Разобрать проект решения  одной из проблем, опираясь на гипотезы, теории, концепции, существующие в  других областях научных знаний</w:t>
      </w:r>
    </w:p>
    <w:p w:rsidR="00E76806" w:rsidRDefault="00E76806" w:rsidP="005203DF">
      <w:pPr>
        <w:pStyle w:val="a6"/>
        <w:rPr>
          <w:szCs w:val="20"/>
        </w:rPr>
        <w:sectPr w:rsidR="00E76806" w:rsidSect="00CA37B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76806" w:rsidRPr="003E7D1F" w:rsidRDefault="00E76806" w:rsidP="005203DF">
      <w:pPr>
        <w:pStyle w:val="a6"/>
        <w:rPr>
          <w:rFonts w:ascii="Times New Roman" w:hAnsi="Times New Roman"/>
          <w:szCs w:val="20"/>
        </w:rPr>
      </w:pPr>
      <w:r w:rsidRPr="003E7D1F">
        <w:rPr>
          <w:rFonts w:ascii="Times New Roman" w:hAnsi="Times New Roman"/>
          <w:szCs w:val="20"/>
        </w:rPr>
        <w:lastRenderedPageBreak/>
        <w:t>Используемые формы и способы проверки и оценки результатов деятельности: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</w:t>
      </w:r>
    </w:p>
    <w:p w:rsidR="00E76806" w:rsidRDefault="00E76806" w:rsidP="005203DF">
      <w:pPr>
        <w:pStyle w:val="a6"/>
        <w:rPr>
          <w:szCs w:val="20"/>
        </w:rPr>
      </w:pPr>
    </w:p>
    <w:p w:rsidR="00E76806" w:rsidRPr="00DF2BBD" w:rsidRDefault="00E76806" w:rsidP="00E76806">
      <w:pPr>
        <w:spacing w:line="240" w:lineRule="atLeast"/>
        <w:jc w:val="center"/>
        <w:rPr>
          <w:b/>
          <w:bCs/>
          <w:sz w:val="20"/>
          <w:szCs w:val="20"/>
        </w:rPr>
      </w:pPr>
      <w:r w:rsidRPr="00DF2BBD">
        <w:rPr>
          <w:b/>
          <w:bCs/>
          <w:sz w:val="20"/>
          <w:szCs w:val="20"/>
        </w:rPr>
        <w:t>Критерии оценки учебной деятельности по географии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sz w:val="20"/>
          <w:szCs w:val="20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DF2BBD">
        <w:rPr>
          <w:color w:val="2E2E2E"/>
          <w:sz w:val="20"/>
          <w:szCs w:val="20"/>
        </w:rPr>
        <w:t xml:space="preserve"> Оценка знаний предполагает учёт индивидуальных особенностей учащихся, </w:t>
      </w:r>
      <w:r w:rsidRPr="00DF2BBD">
        <w:rPr>
          <w:color w:val="2E2E2E"/>
          <w:spacing w:val="1"/>
          <w:sz w:val="20"/>
          <w:szCs w:val="20"/>
        </w:rPr>
        <w:t>дифференцированный подход к организации работы.</w:t>
      </w:r>
    </w:p>
    <w:p w:rsidR="00E76806" w:rsidRPr="00DF2BBD" w:rsidRDefault="00E76806" w:rsidP="00E76806">
      <w:pPr>
        <w:tabs>
          <w:tab w:val="left" w:pos="1072"/>
        </w:tabs>
        <w:spacing w:line="240" w:lineRule="atLeast"/>
        <w:rPr>
          <w:b/>
          <w:bCs/>
          <w:sz w:val="20"/>
          <w:szCs w:val="20"/>
        </w:rPr>
      </w:pPr>
      <w:r w:rsidRPr="00DF2BBD">
        <w:rPr>
          <w:b/>
          <w:bCs/>
          <w:sz w:val="20"/>
          <w:szCs w:val="20"/>
        </w:rPr>
        <w:tab/>
        <w:t>Устный ответ.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"5"</w:t>
      </w:r>
      <w:r w:rsidRPr="00DF2BBD">
        <w:rPr>
          <w:sz w:val="20"/>
          <w:szCs w:val="20"/>
        </w:rPr>
        <w:t xml:space="preserve"> ставится, если ученик: </w:t>
      </w:r>
    </w:p>
    <w:p w:rsidR="00E76806" w:rsidRPr="00DF2BBD" w:rsidRDefault="00E76806" w:rsidP="00E76806">
      <w:pPr>
        <w:pStyle w:val="11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76806" w:rsidRPr="00DF2BBD" w:rsidRDefault="00E76806" w:rsidP="00E76806">
      <w:pPr>
        <w:pStyle w:val="11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F2BBD">
        <w:rPr>
          <w:rFonts w:ascii="Times New Roman" w:hAnsi="Times New Roman" w:cs="Times New Roman"/>
          <w:b w:val="0"/>
          <w:bCs w:val="0"/>
        </w:rPr>
        <w:t>межпредметные</w:t>
      </w:r>
      <w:proofErr w:type="spellEnd"/>
      <w:r w:rsidRPr="00DF2BBD">
        <w:rPr>
          <w:rFonts w:ascii="Times New Roman" w:hAnsi="Times New Roman" w:cs="Times New Roman"/>
          <w:b w:val="0"/>
          <w:bCs w:val="0"/>
        </w:rPr>
        <w:t xml:space="preserve"> (на основе ранее приобретенных знаний) и </w:t>
      </w:r>
      <w:proofErr w:type="spellStart"/>
      <w:r w:rsidRPr="00DF2BBD">
        <w:rPr>
          <w:rFonts w:ascii="Times New Roman" w:hAnsi="Times New Roman" w:cs="Times New Roman"/>
          <w:b w:val="0"/>
          <w:bCs w:val="0"/>
        </w:rPr>
        <w:t>внутрипредметные</w:t>
      </w:r>
      <w:proofErr w:type="spellEnd"/>
      <w:r w:rsidRPr="00DF2BBD">
        <w:rPr>
          <w:rFonts w:ascii="Times New Roman" w:hAnsi="Times New Roman" w:cs="Times New Roman"/>
          <w:b w:val="0"/>
          <w:bCs w:val="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E76806" w:rsidRPr="00DF2BBD" w:rsidRDefault="00E76806" w:rsidP="00E76806">
      <w:pPr>
        <w:pStyle w:val="11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E76806" w:rsidRPr="00DF2BBD" w:rsidRDefault="00E76806" w:rsidP="00E76806">
      <w:pPr>
        <w:pStyle w:val="11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>хорошее знание карты и использование ее, верное решение географических задач.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"4"</w:t>
      </w:r>
      <w:r w:rsidRPr="00DF2BBD">
        <w:rPr>
          <w:sz w:val="20"/>
          <w:szCs w:val="20"/>
        </w:rPr>
        <w:t xml:space="preserve"> ставится, если ученик: </w:t>
      </w:r>
    </w:p>
    <w:p w:rsidR="00E76806" w:rsidRPr="00DF2BBD" w:rsidRDefault="00E76806" w:rsidP="00E76806">
      <w:pPr>
        <w:pStyle w:val="11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76806" w:rsidRPr="00DF2BBD" w:rsidRDefault="00E76806" w:rsidP="00E76806">
      <w:pPr>
        <w:pStyle w:val="11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F2BBD">
        <w:rPr>
          <w:rFonts w:ascii="Times New Roman" w:hAnsi="Times New Roman" w:cs="Times New Roman"/>
          <w:b w:val="0"/>
          <w:bCs w:val="0"/>
        </w:rPr>
        <w:t>внутрипредметные</w:t>
      </w:r>
      <w:proofErr w:type="spellEnd"/>
      <w:r w:rsidRPr="00DF2BBD">
        <w:rPr>
          <w:rFonts w:ascii="Times New Roman" w:hAnsi="Times New Roman" w:cs="Times New Roman"/>
          <w:b w:val="0"/>
          <w:bCs w:val="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76806" w:rsidRPr="00DF2BBD" w:rsidRDefault="00E76806" w:rsidP="00E76806">
      <w:pPr>
        <w:numPr>
          <w:ilvl w:val="0"/>
          <w:numId w:val="6"/>
        </w:numPr>
        <w:spacing w:before="100" w:beforeAutospacing="1" w:after="100" w:afterAutospacing="1" w:line="240" w:lineRule="atLeast"/>
        <w:rPr>
          <w:sz w:val="20"/>
          <w:szCs w:val="20"/>
        </w:rPr>
      </w:pPr>
      <w:r w:rsidRPr="00DF2BBD">
        <w:rPr>
          <w:sz w:val="20"/>
          <w:szCs w:val="20"/>
        </w:rPr>
        <w:t xml:space="preserve">В основном правильно даны определения понятий и использованы научные термины; </w:t>
      </w:r>
    </w:p>
    <w:p w:rsidR="00E76806" w:rsidRPr="00DF2BBD" w:rsidRDefault="00E76806" w:rsidP="00E76806">
      <w:pPr>
        <w:numPr>
          <w:ilvl w:val="0"/>
          <w:numId w:val="6"/>
        </w:numPr>
        <w:spacing w:before="100" w:beforeAutospacing="1" w:after="100" w:afterAutospacing="1" w:line="240" w:lineRule="atLeast"/>
        <w:rPr>
          <w:sz w:val="20"/>
          <w:szCs w:val="20"/>
        </w:rPr>
      </w:pPr>
      <w:r w:rsidRPr="00DF2BBD">
        <w:rPr>
          <w:sz w:val="20"/>
          <w:szCs w:val="20"/>
        </w:rPr>
        <w:t xml:space="preserve">Ответ самостоятельный; </w:t>
      </w:r>
    </w:p>
    <w:p w:rsidR="00E76806" w:rsidRPr="00DF2BBD" w:rsidRDefault="00E76806" w:rsidP="00E76806">
      <w:pPr>
        <w:numPr>
          <w:ilvl w:val="0"/>
          <w:numId w:val="6"/>
        </w:numPr>
        <w:spacing w:before="100" w:beforeAutospacing="1" w:after="100" w:afterAutospacing="1" w:line="240" w:lineRule="atLeast"/>
        <w:rPr>
          <w:sz w:val="20"/>
          <w:szCs w:val="20"/>
        </w:rPr>
      </w:pPr>
      <w:r w:rsidRPr="00DF2BBD">
        <w:rPr>
          <w:sz w:val="20"/>
          <w:szCs w:val="20"/>
        </w:rPr>
        <w:t xml:space="preserve">Наличие неточностей в изложении географического материала; </w:t>
      </w:r>
    </w:p>
    <w:p w:rsidR="00E76806" w:rsidRPr="00DF2BBD" w:rsidRDefault="00E76806" w:rsidP="00E76806">
      <w:pPr>
        <w:numPr>
          <w:ilvl w:val="0"/>
          <w:numId w:val="6"/>
        </w:numPr>
        <w:spacing w:before="100" w:beforeAutospacing="1" w:after="100" w:afterAutospacing="1" w:line="240" w:lineRule="atLeast"/>
        <w:rPr>
          <w:sz w:val="20"/>
          <w:szCs w:val="20"/>
        </w:rPr>
      </w:pPr>
      <w:r w:rsidRPr="00DF2BBD">
        <w:rPr>
          <w:sz w:val="20"/>
          <w:szCs w:val="20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E76806" w:rsidRPr="00DF2BBD" w:rsidRDefault="00E76806" w:rsidP="00E76806">
      <w:pPr>
        <w:pStyle w:val="aa"/>
        <w:numPr>
          <w:ilvl w:val="0"/>
          <w:numId w:val="6"/>
        </w:numPr>
        <w:spacing w:line="240" w:lineRule="atLeast"/>
        <w:rPr>
          <w:sz w:val="20"/>
          <w:szCs w:val="20"/>
        </w:rPr>
      </w:pPr>
      <w:r w:rsidRPr="00DF2BBD">
        <w:rPr>
          <w:sz w:val="20"/>
          <w:szCs w:val="20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E76806" w:rsidRPr="00DF2BBD" w:rsidRDefault="00E76806" w:rsidP="00E76806">
      <w:pPr>
        <w:pStyle w:val="aa"/>
        <w:numPr>
          <w:ilvl w:val="0"/>
          <w:numId w:val="6"/>
        </w:numPr>
        <w:spacing w:line="240" w:lineRule="atLeast"/>
        <w:rPr>
          <w:sz w:val="20"/>
          <w:szCs w:val="20"/>
        </w:rPr>
      </w:pPr>
      <w:r w:rsidRPr="00DF2BBD">
        <w:rPr>
          <w:sz w:val="20"/>
          <w:szCs w:val="20"/>
        </w:rPr>
        <w:t>Наличие конкретных представлений и элементарных реальных понятий изучаемых географических явлений;</w:t>
      </w:r>
    </w:p>
    <w:p w:rsidR="00E76806" w:rsidRPr="00DF2BBD" w:rsidRDefault="00E76806" w:rsidP="00E76806">
      <w:pPr>
        <w:pStyle w:val="aa"/>
        <w:numPr>
          <w:ilvl w:val="0"/>
          <w:numId w:val="6"/>
        </w:numPr>
        <w:spacing w:line="240" w:lineRule="atLeast"/>
        <w:rPr>
          <w:sz w:val="20"/>
          <w:szCs w:val="20"/>
        </w:rPr>
      </w:pPr>
      <w:r w:rsidRPr="00DF2BBD">
        <w:rPr>
          <w:sz w:val="20"/>
          <w:szCs w:val="20"/>
        </w:rPr>
        <w:t>Понимание основных географических взаимосвязей;</w:t>
      </w:r>
    </w:p>
    <w:p w:rsidR="00E76806" w:rsidRPr="00DF2BBD" w:rsidRDefault="00E76806" w:rsidP="00E76806">
      <w:pPr>
        <w:pStyle w:val="aa"/>
        <w:numPr>
          <w:ilvl w:val="0"/>
          <w:numId w:val="6"/>
        </w:numPr>
        <w:spacing w:line="240" w:lineRule="atLeast"/>
        <w:rPr>
          <w:sz w:val="20"/>
          <w:szCs w:val="20"/>
        </w:rPr>
      </w:pPr>
      <w:r w:rsidRPr="00DF2BBD">
        <w:rPr>
          <w:sz w:val="20"/>
          <w:szCs w:val="20"/>
        </w:rPr>
        <w:t>Знание карты и умение ей пользоваться;</w:t>
      </w:r>
    </w:p>
    <w:p w:rsidR="00E76806" w:rsidRPr="00DF2BBD" w:rsidRDefault="00E76806" w:rsidP="00E76806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sz w:val="20"/>
          <w:szCs w:val="20"/>
        </w:rPr>
      </w:pPr>
      <w:r w:rsidRPr="00DF2BBD">
        <w:rPr>
          <w:sz w:val="20"/>
          <w:szCs w:val="20"/>
        </w:rPr>
        <w:t xml:space="preserve">При решении географических задач сделаны второстепенные ошибки.  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"3"</w:t>
      </w:r>
      <w:r w:rsidRPr="00DF2BBD">
        <w:rPr>
          <w:sz w:val="20"/>
          <w:szCs w:val="20"/>
        </w:rPr>
        <w:t xml:space="preserve"> ставится, если ученик: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Материал излагает </w:t>
      </w:r>
      <w:proofErr w:type="spellStart"/>
      <w:r w:rsidRPr="00DF2BBD">
        <w:rPr>
          <w:rFonts w:ascii="Times New Roman" w:hAnsi="Times New Roman" w:cs="Times New Roman"/>
          <w:b w:val="0"/>
          <w:bCs w:val="0"/>
        </w:rPr>
        <w:t>несистематизированно</w:t>
      </w:r>
      <w:proofErr w:type="spellEnd"/>
      <w:r w:rsidRPr="00DF2BBD">
        <w:rPr>
          <w:rFonts w:ascii="Times New Roman" w:hAnsi="Times New Roman" w:cs="Times New Roman"/>
          <w:b w:val="0"/>
          <w:bCs w:val="0"/>
        </w:rPr>
        <w:t xml:space="preserve">, фрагментарно, не всегда последовательно;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Показывает </w:t>
      </w:r>
      <w:proofErr w:type="gramStart"/>
      <w:r w:rsidRPr="00DF2BBD">
        <w:rPr>
          <w:rFonts w:ascii="Times New Roman" w:hAnsi="Times New Roman" w:cs="Times New Roman"/>
          <w:b w:val="0"/>
          <w:bCs w:val="0"/>
        </w:rPr>
        <w:t>недостаточную</w:t>
      </w:r>
      <w:proofErr w:type="gramEnd"/>
      <w:r w:rsidRPr="00DF2BBD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DF2BBD">
        <w:rPr>
          <w:rFonts w:ascii="Times New Roman" w:hAnsi="Times New Roman" w:cs="Times New Roman"/>
          <w:b w:val="0"/>
          <w:bCs w:val="0"/>
        </w:rPr>
        <w:t>сформированность</w:t>
      </w:r>
      <w:proofErr w:type="spellEnd"/>
      <w:r w:rsidRPr="00DF2BBD">
        <w:rPr>
          <w:rFonts w:ascii="Times New Roman" w:hAnsi="Times New Roman" w:cs="Times New Roman"/>
          <w:b w:val="0"/>
          <w:bCs w:val="0"/>
        </w:rPr>
        <w:t xml:space="preserve"> отдельных знаний и умений; выводы и обобщения аргументирует слабо, допускает в них ошибки.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F2BBD">
        <w:rPr>
          <w:rFonts w:ascii="Times New Roman" w:hAnsi="Times New Roman" w:cs="Times New Roman"/>
          <w:b w:val="0"/>
          <w:bCs w:val="0"/>
        </w:rPr>
        <w:t>важное значение</w:t>
      </w:r>
      <w:proofErr w:type="gramEnd"/>
      <w:r w:rsidRPr="00DF2BBD">
        <w:rPr>
          <w:rFonts w:ascii="Times New Roman" w:hAnsi="Times New Roman" w:cs="Times New Roman"/>
          <w:b w:val="0"/>
          <w:bCs w:val="0"/>
        </w:rPr>
        <w:t xml:space="preserve"> в этом тексте;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>Скудны географические представления, преобладают формалистические знания;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>Знание карты недостаточное, показ на ней сбивчивый;</w:t>
      </w:r>
    </w:p>
    <w:p w:rsidR="00E76806" w:rsidRPr="00DF2BBD" w:rsidRDefault="00E76806" w:rsidP="00E76806">
      <w:pPr>
        <w:pStyle w:val="1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>Только при помощи наводящих вопросов ученик улавливает географические связи.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"2"</w:t>
      </w:r>
      <w:r w:rsidRPr="00DF2BBD">
        <w:rPr>
          <w:sz w:val="20"/>
          <w:szCs w:val="20"/>
        </w:rPr>
        <w:t xml:space="preserve"> ставится, если ученик: </w:t>
      </w:r>
    </w:p>
    <w:p w:rsidR="00E76806" w:rsidRPr="00DF2BBD" w:rsidRDefault="00E76806" w:rsidP="00E76806">
      <w:pPr>
        <w:pStyle w:val="1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Не усвоил и не раскрыл основное содержание материала; </w:t>
      </w:r>
    </w:p>
    <w:p w:rsidR="00E76806" w:rsidRPr="00DF2BBD" w:rsidRDefault="00E76806" w:rsidP="00E76806">
      <w:pPr>
        <w:pStyle w:val="1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Не делает выводов и обобщений. </w:t>
      </w:r>
    </w:p>
    <w:p w:rsidR="00E76806" w:rsidRPr="00DF2BBD" w:rsidRDefault="00E76806" w:rsidP="00E76806">
      <w:pPr>
        <w:pStyle w:val="1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76806" w:rsidRPr="00DF2BBD" w:rsidRDefault="00E76806" w:rsidP="00E76806">
      <w:pPr>
        <w:pStyle w:val="1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76806" w:rsidRPr="00DF2BBD" w:rsidRDefault="00E76806" w:rsidP="00E76806">
      <w:pPr>
        <w:pStyle w:val="1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76806" w:rsidRPr="00DF2BBD" w:rsidRDefault="00E76806" w:rsidP="00E76806">
      <w:pPr>
        <w:pStyle w:val="1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>Имеются грубые ошибки  в использовании карты.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"1"</w:t>
      </w:r>
      <w:r w:rsidRPr="00DF2BBD">
        <w:rPr>
          <w:sz w:val="20"/>
          <w:szCs w:val="20"/>
        </w:rPr>
        <w:t xml:space="preserve"> ставится, если ученик: </w:t>
      </w:r>
    </w:p>
    <w:p w:rsidR="00E76806" w:rsidRPr="00DF2BBD" w:rsidRDefault="00E76806" w:rsidP="00E76806">
      <w:pPr>
        <w:pStyle w:val="11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Не может ответить ни на один из поставленных вопросов; </w:t>
      </w:r>
    </w:p>
    <w:p w:rsidR="00E76806" w:rsidRPr="00DF2BBD" w:rsidRDefault="00E76806" w:rsidP="00E76806">
      <w:pPr>
        <w:pStyle w:val="11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Полностью не усвоил материал. 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</w:p>
    <w:p w:rsidR="00E76806" w:rsidRPr="00DF2BBD" w:rsidRDefault="00E76806" w:rsidP="00E76806">
      <w:pPr>
        <w:spacing w:line="240" w:lineRule="atLeast"/>
        <w:jc w:val="both"/>
        <w:rPr>
          <w:b/>
          <w:bCs/>
          <w:sz w:val="20"/>
          <w:szCs w:val="20"/>
        </w:rPr>
      </w:pPr>
      <w:r w:rsidRPr="00DF2BBD">
        <w:rPr>
          <w:b/>
          <w:bCs/>
          <w:sz w:val="20"/>
          <w:szCs w:val="20"/>
        </w:rPr>
        <w:t xml:space="preserve">Примечание. </w:t>
      </w:r>
      <w:r w:rsidRPr="00DF2BBD">
        <w:rPr>
          <w:sz w:val="20"/>
          <w:szCs w:val="20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sz w:val="20"/>
          <w:szCs w:val="20"/>
        </w:rPr>
        <w:t xml:space="preserve">  </w:t>
      </w:r>
    </w:p>
    <w:p w:rsidR="00E76806" w:rsidRPr="00DF2BBD" w:rsidRDefault="00E76806" w:rsidP="00E76806">
      <w:pPr>
        <w:spacing w:line="240" w:lineRule="atLeast"/>
        <w:jc w:val="center"/>
        <w:rPr>
          <w:b/>
          <w:bCs/>
          <w:sz w:val="20"/>
          <w:szCs w:val="20"/>
        </w:rPr>
      </w:pPr>
    </w:p>
    <w:p w:rsidR="00E76806" w:rsidRPr="00DF2BBD" w:rsidRDefault="00E76806" w:rsidP="00E76806">
      <w:pPr>
        <w:spacing w:line="240" w:lineRule="atLeast"/>
        <w:jc w:val="center"/>
        <w:rPr>
          <w:b/>
          <w:bCs/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самостоятельных письменных и контрольных работ.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"5"</w:t>
      </w:r>
      <w:r w:rsidRPr="00DF2BBD">
        <w:rPr>
          <w:sz w:val="20"/>
          <w:szCs w:val="20"/>
        </w:rPr>
        <w:t xml:space="preserve"> ставится, если ученик: </w:t>
      </w:r>
    </w:p>
    <w:p w:rsidR="00E76806" w:rsidRPr="00DF2BBD" w:rsidRDefault="00E76806" w:rsidP="00E76806">
      <w:pPr>
        <w:pStyle w:val="1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выполнил работу без ошибок и недочетов; </w:t>
      </w:r>
    </w:p>
    <w:p w:rsidR="00E76806" w:rsidRPr="00DF2BBD" w:rsidRDefault="00E76806" w:rsidP="00E76806">
      <w:pPr>
        <w:pStyle w:val="1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допустил не более одного недочета. 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"4"</w:t>
      </w:r>
      <w:r w:rsidRPr="00DF2BBD">
        <w:rPr>
          <w:sz w:val="20"/>
          <w:szCs w:val="20"/>
        </w:rPr>
        <w:t xml:space="preserve"> ставится, если ученик выполнил работу полностью, но допустил в ней: </w:t>
      </w:r>
    </w:p>
    <w:p w:rsidR="00E76806" w:rsidRPr="00DF2BBD" w:rsidRDefault="00E76806" w:rsidP="00E76806">
      <w:pPr>
        <w:pStyle w:val="1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не более одной негрубой ошибки и одного недочета; </w:t>
      </w:r>
    </w:p>
    <w:p w:rsidR="00E76806" w:rsidRPr="00DF2BBD" w:rsidRDefault="00E76806" w:rsidP="00E76806">
      <w:pPr>
        <w:pStyle w:val="1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или не более двух недочетов. 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"3"</w:t>
      </w:r>
      <w:r w:rsidRPr="00DF2BBD">
        <w:rPr>
          <w:sz w:val="20"/>
          <w:szCs w:val="20"/>
        </w:rPr>
        <w:t xml:space="preserve"> ставится, если ученик правильно выполнил не менее половины работы или допустил: </w:t>
      </w:r>
    </w:p>
    <w:p w:rsidR="00E76806" w:rsidRPr="00DF2BBD" w:rsidRDefault="00E76806" w:rsidP="00E76806">
      <w:pPr>
        <w:pStyle w:val="11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не более двух грубых ошибок; </w:t>
      </w:r>
    </w:p>
    <w:p w:rsidR="00E76806" w:rsidRPr="00DF2BBD" w:rsidRDefault="00E76806" w:rsidP="00E76806">
      <w:pPr>
        <w:pStyle w:val="11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или не более одной грубой и одной негрубой ошибки и одного недочета; </w:t>
      </w:r>
    </w:p>
    <w:p w:rsidR="00E76806" w:rsidRPr="00DF2BBD" w:rsidRDefault="00E76806" w:rsidP="00E76806">
      <w:pPr>
        <w:pStyle w:val="11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или не более двух-трех негрубых ошибок; </w:t>
      </w:r>
    </w:p>
    <w:p w:rsidR="00E76806" w:rsidRPr="00DF2BBD" w:rsidRDefault="00E76806" w:rsidP="00E76806">
      <w:pPr>
        <w:pStyle w:val="11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или одной негрубой ошибки и трех недочетов; </w:t>
      </w:r>
    </w:p>
    <w:p w:rsidR="00E76806" w:rsidRPr="00DF2BBD" w:rsidRDefault="00E76806" w:rsidP="00E76806">
      <w:pPr>
        <w:pStyle w:val="11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или при отсутствии ошибок, но при наличии четырех-пяти недочетов. 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"2"</w:t>
      </w:r>
      <w:r w:rsidRPr="00DF2BBD">
        <w:rPr>
          <w:sz w:val="20"/>
          <w:szCs w:val="20"/>
        </w:rPr>
        <w:t xml:space="preserve"> ставится, если ученик: </w:t>
      </w:r>
    </w:p>
    <w:p w:rsidR="00E76806" w:rsidRPr="00DF2BBD" w:rsidRDefault="00E76806" w:rsidP="00E76806">
      <w:pPr>
        <w:pStyle w:val="11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76806" w:rsidRPr="00DF2BBD" w:rsidRDefault="00E76806" w:rsidP="00E76806">
      <w:pPr>
        <w:pStyle w:val="11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lastRenderedPageBreak/>
        <w:t xml:space="preserve">или если правильно выполнил менее половины работы. </w:t>
      </w:r>
    </w:p>
    <w:p w:rsidR="00E76806" w:rsidRPr="00DF2BBD" w:rsidRDefault="00E76806" w:rsidP="00E76806">
      <w:pPr>
        <w:spacing w:line="240" w:lineRule="atLeast"/>
        <w:jc w:val="both"/>
        <w:rPr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"1"</w:t>
      </w:r>
      <w:r w:rsidRPr="00DF2BBD">
        <w:rPr>
          <w:sz w:val="20"/>
          <w:szCs w:val="20"/>
        </w:rPr>
        <w:t xml:space="preserve"> ставится, если ученик: </w:t>
      </w:r>
    </w:p>
    <w:p w:rsidR="00E76806" w:rsidRPr="00DF2BBD" w:rsidRDefault="00E76806" w:rsidP="00E76806">
      <w:pPr>
        <w:pStyle w:val="1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не приступал к выполнению работы; </w:t>
      </w:r>
    </w:p>
    <w:p w:rsidR="00E76806" w:rsidRPr="00DF2BBD" w:rsidRDefault="00E76806" w:rsidP="00E76806">
      <w:pPr>
        <w:pStyle w:val="1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или правильно выполнил не более 10 % всех заданий. </w:t>
      </w:r>
    </w:p>
    <w:p w:rsidR="00E76806" w:rsidRPr="00DF2BBD" w:rsidRDefault="00E76806" w:rsidP="00E76806">
      <w:pPr>
        <w:spacing w:line="240" w:lineRule="atLeast"/>
        <w:jc w:val="both"/>
        <w:rPr>
          <w:b/>
          <w:bCs/>
          <w:sz w:val="20"/>
          <w:szCs w:val="20"/>
        </w:rPr>
      </w:pPr>
      <w:r w:rsidRPr="00DF2BBD">
        <w:rPr>
          <w:b/>
          <w:bCs/>
          <w:sz w:val="20"/>
          <w:szCs w:val="20"/>
        </w:rPr>
        <w:t xml:space="preserve">Примечание. </w:t>
      </w:r>
    </w:p>
    <w:p w:rsidR="00E76806" w:rsidRPr="00DF2BBD" w:rsidRDefault="00E76806" w:rsidP="00E76806">
      <w:pPr>
        <w:pStyle w:val="11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76806" w:rsidRPr="00DF2BBD" w:rsidRDefault="00E76806" w:rsidP="00E76806">
      <w:pPr>
        <w:pStyle w:val="11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bCs w:val="0"/>
        </w:rPr>
      </w:pPr>
      <w:r w:rsidRPr="00DF2BBD">
        <w:rPr>
          <w:rFonts w:ascii="Times New Roman" w:hAnsi="Times New Roman" w:cs="Times New Roman"/>
          <w:b w:val="0"/>
          <w:bCs w:val="0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E76806" w:rsidRPr="00DF2BBD" w:rsidRDefault="00E76806" w:rsidP="00E76806">
      <w:pPr>
        <w:spacing w:line="240" w:lineRule="atLeast"/>
        <w:jc w:val="center"/>
        <w:rPr>
          <w:sz w:val="20"/>
          <w:szCs w:val="20"/>
        </w:rPr>
      </w:pPr>
      <w:r w:rsidRPr="00DF2BBD">
        <w:rPr>
          <w:b/>
          <w:sz w:val="20"/>
          <w:szCs w:val="20"/>
        </w:rPr>
        <w:t>Критерии выставления оценок за проверочные тесты</w:t>
      </w:r>
      <w:r w:rsidRPr="00DF2BBD">
        <w:rPr>
          <w:sz w:val="20"/>
          <w:szCs w:val="20"/>
        </w:rPr>
        <w:t>.</w:t>
      </w:r>
    </w:p>
    <w:p w:rsidR="00E76806" w:rsidRPr="00DF2BBD" w:rsidRDefault="00E76806" w:rsidP="00E76806">
      <w:pPr>
        <w:pStyle w:val="FR1"/>
        <w:numPr>
          <w:ilvl w:val="0"/>
          <w:numId w:val="4"/>
        </w:numPr>
        <w:spacing w:before="0" w:line="240" w:lineRule="atLeast"/>
        <w:ind w:right="198"/>
        <w:jc w:val="left"/>
        <w:rPr>
          <w:b w:val="0"/>
          <w:bCs w:val="0"/>
          <w:sz w:val="20"/>
          <w:szCs w:val="20"/>
        </w:rPr>
      </w:pPr>
      <w:r w:rsidRPr="00DF2BBD">
        <w:rPr>
          <w:b w:val="0"/>
          <w:bCs w:val="0"/>
          <w:sz w:val="20"/>
          <w:szCs w:val="20"/>
        </w:rPr>
        <w:t xml:space="preserve">Критерии выставления оценок за тест, состоящий из </w:t>
      </w:r>
      <w:r w:rsidRPr="00DF2BBD">
        <w:rPr>
          <w:sz w:val="20"/>
          <w:szCs w:val="20"/>
        </w:rPr>
        <w:t>10 вопросов.</w:t>
      </w:r>
    </w:p>
    <w:p w:rsidR="00E76806" w:rsidRPr="00DF2BBD" w:rsidRDefault="00E76806" w:rsidP="00E76806">
      <w:pPr>
        <w:pStyle w:val="FR1"/>
        <w:numPr>
          <w:ilvl w:val="0"/>
          <w:numId w:val="16"/>
        </w:numPr>
        <w:spacing w:before="0" w:line="240" w:lineRule="atLeast"/>
        <w:ind w:right="198"/>
        <w:jc w:val="left"/>
        <w:rPr>
          <w:b w:val="0"/>
          <w:bCs w:val="0"/>
          <w:sz w:val="20"/>
          <w:szCs w:val="20"/>
        </w:rPr>
      </w:pPr>
      <w:r w:rsidRPr="00DF2BBD">
        <w:rPr>
          <w:b w:val="0"/>
          <w:bCs w:val="0"/>
          <w:sz w:val="20"/>
          <w:szCs w:val="20"/>
        </w:rPr>
        <w:t>Время выполнения работы: 10-15 мин.</w:t>
      </w:r>
    </w:p>
    <w:p w:rsidR="00E76806" w:rsidRPr="00DF2BBD" w:rsidRDefault="00E76806" w:rsidP="00E76806">
      <w:pPr>
        <w:pStyle w:val="FR1"/>
        <w:numPr>
          <w:ilvl w:val="0"/>
          <w:numId w:val="16"/>
        </w:numPr>
        <w:spacing w:before="0" w:line="240" w:lineRule="atLeast"/>
        <w:ind w:right="198"/>
        <w:jc w:val="left"/>
        <w:rPr>
          <w:b w:val="0"/>
          <w:bCs w:val="0"/>
          <w:sz w:val="20"/>
          <w:szCs w:val="20"/>
        </w:rPr>
      </w:pPr>
      <w:r w:rsidRPr="00DF2BBD">
        <w:rPr>
          <w:b w:val="0"/>
          <w:bCs w:val="0"/>
          <w:sz w:val="20"/>
          <w:szCs w:val="20"/>
        </w:rPr>
        <w:t>Оценка «5» - 10 правильных ответов, «4» - 7-9, «3» - 5-6, «2» - менее 5 правильных ответов.</w:t>
      </w:r>
    </w:p>
    <w:p w:rsidR="00E76806" w:rsidRPr="00DF2BBD" w:rsidRDefault="00E76806" w:rsidP="00E76806">
      <w:pPr>
        <w:pStyle w:val="FR1"/>
        <w:numPr>
          <w:ilvl w:val="0"/>
          <w:numId w:val="4"/>
        </w:numPr>
        <w:spacing w:before="0" w:line="240" w:lineRule="atLeast"/>
        <w:ind w:right="198"/>
        <w:jc w:val="left"/>
        <w:rPr>
          <w:sz w:val="20"/>
          <w:szCs w:val="20"/>
        </w:rPr>
      </w:pPr>
      <w:r w:rsidRPr="00DF2BBD">
        <w:rPr>
          <w:b w:val="0"/>
          <w:bCs w:val="0"/>
          <w:sz w:val="20"/>
          <w:szCs w:val="20"/>
        </w:rPr>
        <w:t xml:space="preserve">Критерии выставления оценок за тест, состоящий из </w:t>
      </w:r>
      <w:r w:rsidRPr="00DF2BBD">
        <w:rPr>
          <w:sz w:val="20"/>
          <w:szCs w:val="20"/>
        </w:rPr>
        <w:t>20 вопросов.</w:t>
      </w:r>
    </w:p>
    <w:p w:rsidR="00E76806" w:rsidRPr="00DF2BBD" w:rsidRDefault="00E76806" w:rsidP="00E76806">
      <w:pPr>
        <w:pStyle w:val="FR1"/>
        <w:numPr>
          <w:ilvl w:val="0"/>
          <w:numId w:val="17"/>
        </w:numPr>
        <w:spacing w:before="0" w:line="240" w:lineRule="atLeast"/>
        <w:ind w:right="198"/>
        <w:jc w:val="left"/>
        <w:rPr>
          <w:b w:val="0"/>
          <w:bCs w:val="0"/>
          <w:sz w:val="20"/>
          <w:szCs w:val="20"/>
        </w:rPr>
      </w:pPr>
      <w:r w:rsidRPr="00DF2BBD">
        <w:rPr>
          <w:b w:val="0"/>
          <w:bCs w:val="0"/>
          <w:sz w:val="20"/>
          <w:szCs w:val="20"/>
        </w:rPr>
        <w:t>Время выполнения работы: 30-40 мин.</w:t>
      </w:r>
    </w:p>
    <w:p w:rsidR="00E76806" w:rsidRPr="00DF2BBD" w:rsidRDefault="00E76806" w:rsidP="00E76806">
      <w:pPr>
        <w:pStyle w:val="FR1"/>
        <w:numPr>
          <w:ilvl w:val="0"/>
          <w:numId w:val="17"/>
        </w:numPr>
        <w:spacing w:before="0" w:line="240" w:lineRule="atLeast"/>
        <w:ind w:right="198"/>
        <w:jc w:val="left"/>
        <w:rPr>
          <w:b w:val="0"/>
          <w:bCs w:val="0"/>
          <w:sz w:val="20"/>
          <w:szCs w:val="20"/>
        </w:rPr>
      </w:pPr>
      <w:r w:rsidRPr="00DF2BBD">
        <w:rPr>
          <w:b w:val="0"/>
          <w:bCs w:val="0"/>
          <w:sz w:val="20"/>
          <w:szCs w:val="20"/>
        </w:rPr>
        <w:t>Оценка «5» - 18-20 правильных ответов, «4» - 14-17, «3» - 10-13, «2» - менее 10 правильных ответов.</w:t>
      </w:r>
    </w:p>
    <w:p w:rsidR="00E76806" w:rsidRPr="00DF2BBD" w:rsidRDefault="00E76806" w:rsidP="00E76806">
      <w:pPr>
        <w:pStyle w:val="FR1"/>
        <w:spacing w:before="0" w:line="240" w:lineRule="atLeast"/>
        <w:ind w:left="0" w:right="198"/>
        <w:jc w:val="left"/>
        <w:rPr>
          <w:b w:val="0"/>
          <w:bCs w:val="0"/>
          <w:i/>
          <w:iCs/>
          <w:sz w:val="20"/>
          <w:szCs w:val="20"/>
        </w:rPr>
      </w:pPr>
      <w:r w:rsidRPr="00DF2BBD">
        <w:rPr>
          <w:b w:val="0"/>
          <w:bCs w:val="0"/>
          <w:i/>
          <w:iCs/>
          <w:sz w:val="20"/>
          <w:szCs w:val="20"/>
        </w:rPr>
        <w:t xml:space="preserve">Источник: А.Э. </w:t>
      </w:r>
      <w:proofErr w:type="spellStart"/>
      <w:r w:rsidRPr="00DF2BBD">
        <w:rPr>
          <w:b w:val="0"/>
          <w:bCs w:val="0"/>
          <w:i/>
          <w:iCs/>
          <w:sz w:val="20"/>
          <w:szCs w:val="20"/>
        </w:rPr>
        <w:t>Фромберг</w:t>
      </w:r>
      <w:proofErr w:type="spellEnd"/>
      <w:r w:rsidRPr="00DF2BBD">
        <w:rPr>
          <w:b w:val="0"/>
          <w:bCs w:val="0"/>
          <w:i/>
          <w:iCs/>
          <w:sz w:val="20"/>
          <w:szCs w:val="20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E76806" w:rsidRPr="00DF2BBD" w:rsidRDefault="00E76806" w:rsidP="00E76806">
      <w:pPr>
        <w:rPr>
          <w:b/>
          <w:bCs/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за полугодие выставляется на основе текущих оценок с учетом различных форм контроля.</w:t>
      </w:r>
    </w:p>
    <w:p w:rsidR="00E76806" w:rsidRPr="00DF2BBD" w:rsidRDefault="00E76806" w:rsidP="00E76806">
      <w:pPr>
        <w:ind w:firstLine="709"/>
        <w:rPr>
          <w:sz w:val="20"/>
          <w:szCs w:val="20"/>
        </w:rPr>
      </w:pPr>
      <w:r w:rsidRPr="00DF2BBD">
        <w:rPr>
          <w:sz w:val="20"/>
          <w:szCs w:val="20"/>
        </w:rPr>
        <w:t>Особо выделена рубрика «</w:t>
      </w:r>
      <w:r w:rsidRPr="00DF2BBD">
        <w:rPr>
          <w:b/>
          <w:bCs/>
          <w:sz w:val="20"/>
          <w:szCs w:val="20"/>
        </w:rPr>
        <w:t>Практические работы</w:t>
      </w:r>
      <w:r w:rsidRPr="00DF2BBD">
        <w:rPr>
          <w:sz w:val="20"/>
          <w:szCs w:val="20"/>
        </w:rPr>
        <w:t xml:space="preserve">» в связи с особой важностью для этого предмета таких методов и приемов учебной деятельности школьников, как проведение измерений, наблюдений, описания объектов и т.д. </w:t>
      </w:r>
    </w:p>
    <w:p w:rsidR="00E76806" w:rsidRPr="00DF2BBD" w:rsidRDefault="00E76806" w:rsidP="00E76806">
      <w:pPr>
        <w:pStyle w:val="aa"/>
        <w:spacing w:before="0" w:beforeAutospacing="0" w:after="0" w:afterAutospacing="0" w:line="240" w:lineRule="atLeast"/>
        <w:jc w:val="center"/>
        <w:rPr>
          <w:b/>
          <w:bCs/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качества выполнения</w:t>
      </w:r>
    </w:p>
    <w:p w:rsidR="00E76806" w:rsidRPr="00DF2BBD" w:rsidRDefault="00E76806" w:rsidP="00E76806">
      <w:pPr>
        <w:pStyle w:val="aa"/>
        <w:spacing w:before="0" w:beforeAutospacing="0" w:after="0" w:afterAutospacing="0" w:line="240" w:lineRule="atLeast"/>
        <w:jc w:val="center"/>
        <w:rPr>
          <w:b/>
          <w:bCs/>
          <w:sz w:val="20"/>
          <w:szCs w:val="20"/>
        </w:rPr>
      </w:pPr>
      <w:r w:rsidRPr="00DF2BBD">
        <w:rPr>
          <w:b/>
          <w:bCs/>
          <w:sz w:val="20"/>
          <w:szCs w:val="20"/>
        </w:rPr>
        <w:t>практических и самостоятельных работ по географии.</w:t>
      </w:r>
    </w:p>
    <w:p w:rsidR="00E76806" w:rsidRPr="00DF2BBD" w:rsidRDefault="00E76806" w:rsidP="00E76806">
      <w:pPr>
        <w:shd w:val="clear" w:color="auto" w:fill="FFFFFF"/>
        <w:spacing w:line="240" w:lineRule="atLeast"/>
        <w:ind w:right="19"/>
        <w:jc w:val="center"/>
        <w:rPr>
          <w:b/>
          <w:bCs/>
          <w:color w:val="000000"/>
          <w:sz w:val="20"/>
          <w:szCs w:val="20"/>
        </w:rPr>
      </w:pPr>
      <w:r w:rsidRPr="00DF2BBD">
        <w:rPr>
          <w:b/>
          <w:bCs/>
          <w:color w:val="000000"/>
          <w:sz w:val="20"/>
          <w:szCs w:val="20"/>
        </w:rPr>
        <w:t>Отметка "5"</w:t>
      </w:r>
    </w:p>
    <w:p w:rsidR="00E76806" w:rsidRPr="00DF2BBD" w:rsidRDefault="00E76806" w:rsidP="00E76806">
      <w:pPr>
        <w:shd w:val="clear" w:color="auto" w:fill="FFFFFF"/>
        <w:spacing w:line="240" w:lineRule="atLeast"/>
        <w:ind w:firstLine="235"/>
        <w:jc w:val="both"/>
        <w:rPr>
          <w:sz w:val="20"/>
          <w:szCs w:val="20"/>
        </w:rPr>
      </w:pPr>
      <w:r w:rsidRPr="00DF2BBD">
        <w:rPr>
          <w:color w:val="000000"/>
          <w:spacing w:val="5"/>
          <w:sz w:val="20"/>
          <w:szCs w:val="20"/>
        </w:rPr>
        <w:t xml:space="preserve"> Практическая или самостоятельная работа выполнена в </w:t>
      </w:r>
      <w:r w:rsidRPr="00DF2BBD">
        <w:rPr>
          <w:color w:val="000000"/>
          <w:sz w:val="20"/>
          <w:szCs w:val="20"/>
        </w:rPr>
        <w:t>полном объеме с соблюдением необходимой последовательно</w:t>
      </w:r>
      <w:r w:rsidRPr="00DF2BBD">
        <w:rPr>
          <w:color w:val="000000"/>
          <w:sz w:val="20"/>
          <w:szCs w:val="20"/>
        </w:rPr>
        <w:softHyphen/>
      </w:r>
      <w:r w:rsidRPr="00DF2BBD">
        <w:rPr>
          <w:color w:val="000000"/>
          <w:spacing w:val="-1"/>
          <w:sz w:val="20"/>
          <w:szCs w:val="20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DF2BBD">
        <w:rPr>
          <w:color w:val="000000"/>
          <w:spacing w:val="4"/>
          <w:sz w:val="20"/>
          <w:szCs w:val="20"/>
        </w:rPr>
        <w:t xml:space="preserve">знаний, показали необходимые для проведения практических </w:t>
      </w:r>
      <w:r w:rsidRPr="00DF2BBD">
        <w:rPr>
          <w:color w:val="000000"/>
          <w:sz w:val="20"/>
          <w:szCs w:val="20"/>
        </w:rPr>
        <w:t xml:space="preserve">и самостоятельных работ теоретические знания, практические </w:t>
      </w:r>
      <w:r w:rsidRPr="00DF2BBD">
        <w:rPr>
          <w:color w:val="000000"/>
          <w:spacing w:val="3"/>
          <w:sz w:val="20"/>
          <w:szCs w:val="20"/>
        </w:rPr>
        <w:t>умения и навыки.</w:t>
      </w:r>
    </w:p>
    <w:p w:rsidR="00E76806" w:rsidRPr="00DF2BBD" w:rsidRDefault="00E76806" w:rsidP="00E76806">
      <w:pPr>
        <w:shd w:val="clear" w:color="auto" w:fill="FFFFFF"/>
        <w:spacing w:line="240" w:lineRule="atLeast"/>
        <w:ind w:right="7"/>
        <w:jc w:val="both"/>
        <w:rPr>
          <w:sz w:val="20"/>
          <w:szCs w:val="20"/>
        </w:rPr>
      </w:pPr>
      <w:r w:rsidRPr="00DF2BBD">
        <w:rPr>
          <w:color w:val="000000"/>
          <w:spacing w:val="1"/>
          <w:sz w:val="20"/>
          <w:szCs w:val="20"/>
        </w:rPr>
        <w:t xml:space="preserve">Работа оформлена аккуратно, в оптимальной для фиксации </w:t>
      </w:r>
      <w:r w:rsidRPr="00DF2BBD">
        <w:rPr>
          <w:color w:val="000000"/>
          <w:spacing w:val="-1"/>
          <w:sz w:val="20"/>
          <w:szCs w:val="20"/>
        </w:rPr>
        <w:t>результатов форме.</w:t>
      </w:r>
    </w:p>
    <w:p w:rsidR="00E76806" w:rsidRPr="00DF2BBD" w:rsidRDefault="00E76806" w:rsidP="00E76806">
      <w:pPr>
        <w:shd w:val="clear" w:color="auto" w:fill="FFFFFF"/>
        <w:spacing w:line="240" w:lineRule="atLeast"/>
        <w:ind w:right="10"/>
        <w:jc w:val="both"/>
        <w:rPr>
          <w:sz w:val="20"/>
          <w:szCs w:val="20"/>
        </w:rPr>
      </w:pPr>
      <w:r w:rsidRPr="00DF2BBD">
        <w:rPr>
          <w:color w:val="000000"/>
          <w:sz w:val="20"/>
          <w:szCs w:val="20"/>
        </w:rPr>
        <w:t>Форма фиксации материалов может быть предложена учи</w:t>
      </w:r>
      <w:r w:rsidRPr="00DF2BBD">
        <w:rPr>
          <w:color w:val="000000"/>
          <w:sz w:val="20"/>
          <w:szCs w:val="20"/>
        </w:rPr>
        <w:softHyphen/>
      </w:r>
      <w:r w:rsidRPr="00DF2BBD">
        <w:rPr>
          <w:color w:val="000000"/>
          <w:spacing w:val="2"/>
          <w:sz w:val="20"/>
          <w:szCs w:val="20"/>
        </w:rPr>
        <w:t>телем или выбрана самими учащимися.</w:t>
      </w:r>
    </w:p>
    <w:p w:rsidR="00E76806" w:rsidRPr="00DF2BBD" w:rsidRDefault="00E76806" w:rsidP="00E76806">
      <w:pPr>
        <w:shd w:val="clear" w:color="auto" w:fill="FFFFFF"/>
        <w:spacing w:before="187" w:line="240" w:lineRule="atLeast"/>
        <w:ind w:right="34"/>
        <w:jc w:val="center"/>
        <w:rPr>
          <w:b/>
          <w:bCs/>
          <w:color w:val="000000"/>
          <w:sz w:val="20"/>
          <w:szCs w:val="20"/>
        </w:rPr>
      </w:pPr>
      <w:r w:rsidRPr="00DF2BBD">
        <w:rPr>
          <w:b/>
          <w:bCs/>
          <w:color w:val="000000"/>
          <w:sz w:val="20"/>
          <w:szCs w:val="20"/>
        </w:rPr>
        <w:t>Отметка "4"</w:t>
      </w:r>
    </w:p>
    <w:p w:rsidR="00E76806" w:rsidRPr="00DF2BBD" w:rsidRDefault="00E76806" w:rsidP="00E76806">
      <w:pPr>
        <w:shd w:val="clear" w:color="auto" w:fill="FFFFFF"/>
        <w:spacing w:line="240" w:lineRule="atLeast"/>
        <w:ind w:left="7" w:right="7" w:firstLine="230"/>
        <w:jc w:val="both"/>
        <w:rPr>
          <w:sz w:val="20"/>
          <w:szCs w:val="20"/>
        </w:rPr>
      </w:pPr>
      <w:r w:rsidRPr="00DF2BBD">
        <w:rPr>
          <w:color w:val="000000"/>
          <w:spacing w:val="1"/>
          <w:sz w:val="20"/>
          <w:szCs w:val="20"/>
        </w:rPr>
        <w:t>Практическая или самостоятельная работа выполнена уча</w:t>
      </w:r>
      <w:r w:rsidRPr="00DF2BBD">
        <w:rPr>
          <w:color w:val="000000"/>
          <w:spacing w:val="1"/>
          <w:sz w:val="20"/>
          <w:szCs w:val="20"/>
        </w:rPr>
        <w:softHyphen/>
      </w:r>
      <w:r w:rsidRPr="00DF2BBD">
        <w:rPr>
          <w:color w:val="000000"/>
          <w:sz w:val="20"/>
          <w:szCs w:val="20"/>
        </w:rPr>
        <w:t>щимися в полном объеме и самостоятельно.</w:t>
      </w:r>
    </w:p>
    <w:p w:rsidR="00E76806" w:rsidRPr="00DF2BBD" w:rsidRDefault="00E76806" w:rsidP="00E76806">
      <w:pPr>
        <w:shd w:val="clear" w:color="auto" w:fill="FFFFFF"/>
        <w:spacing w:before="2" w:line="240" w:lineRule="atLeast"/>
        <w:ind w:left="7" w:right="5" w:firstLine="228"/>
        <w:jc w:val="both"/>
        <w:rPr>
          <w:sz w:val="20"/>
          <w:szCs w:val="20"/>
        </w:rPr>
      </w:pPr>
      <w:r w:rsidRPr="00DF2BBD">
        <w:rPr>
          <w:color w:val="000000"/>
          <w:spacing w:val="-2"/>
          <w:sz w:val="20"/>
          <w:szCs w:val="20"/>
        </w:rPr>
        <w:t xml:space="preserve">Допускается отклонение от необходимой последовательности </w:t>
      </w:r>
      <w:r w:rsidRPr="00DF2BBD">
        <w:rPr>
          <w:color w:val="000000"/>
          <w:sz w:val="20"/>
          <w:szCs w:val="20"/>
        </w:rPr>
        <w:t>выполнения, не влияющее на правильность конечного резуль</w:t>
      </w:r>
      <w:r w:rsidRPr="00DF2BBD">
        <w:rPr>
          <w:color w:val="000000"/>
          <w:sz w:val="20"/>
          <w:szCs w:val="20"/>
        </w:rPr>
        <w:softHyphen/>
      </w:r>
      <w:r w:rsidRPr="00DF2BBD">
        <w:rPr>
          <w:color w:val="000000"/>
          <w:spacing w:val="2"/>
          <w:sz w:val="20"/>
          <w:szCs w:val="20"/>
        </w:rPr>
        <w:t>тата (перестановка пунктов типового плана при характеристи</w:t>
      </w:r>
      <w:r w:rsidRPr="00DF2BBD">
        <w:rPr>
          <w:color w:val="000000"/>
          <w:spacing w:val="2"/>
          <w:sz w:val="20"/>
          <w:szCs w:val="20"/>
        </w:rPr>
        <w:softHyphen/>
        <w:t>ке отдельных территорий или стран и т.д.).</w:t>
      </w:r>
    </w:p>
    <w:p w:rsidR="00E76806" w:rsidRPr="00DF2BBD" w:rsidRDefault="00E76806" w:rsidP="00E76806">
      <w:pPr>
        <w:shd w:val="clear" w:color="auto" w:fill="FFFFFF"/>
        <w:spacing w:before="2" w:line="240" w:lineRule="atLeast"/>
        <w:ind w:left="5" w:firstLine="233"/>
        <w:jc w:val="both"/>
        <w:rPr>
          <w:sz w:val="20"/>
          <w:szCs w:val="20"/>
        </w:rPr>
      </w:pPr>
      <w:r w:rsidRPr="00DF2BBD">
        <w:rPr>
          <w:color w:val="000000"/>
          <w:spacing w:val="5"/>
          <w:sz w:val="20"/>
          <w:szCs w:val="20"/>
        </w:rPr>
        <w:t xml:space="preserve">Использованы указанные учителем источники знаний, </w:t>
      </w:r>
      <w:r w:rsidRPr="00DF2BBD">
        <w:rPr>
          <w:color w:val="000000"/>
          <w:spacing w:val="3"/>
          <w:sz w:val="20"/>
          <w:szCs w:val="20"/>
        </w:rPr>
        <w:t>включая страницы атласа, таблицы из приложения к учебни</w:t>
      </w:r>
      <w:r w:rsidRPr="00DF2BBD">
        <w:rPr>
          <w:color w:val="000000"/>
          <w:spacing w:val="3"/>
          <w:sz w:val="20"/>
          <w:szCs w:val="20"/>
        </w:rPr>
        <w:softHyphen/>
      </w:r>
      <w:r w:rsidRPr="00DF2BBD">
        <w:rPr>
          <w:color w:val="000000"/>
          <w:spacing w:val="2"/>
          <w:sz w:val="20"/>
          <w:szCs w:val="20"/>
        </w:rPr>
        <w:t xml:space="preserve">ку, страницы из статистических сборников. Работа показала </w:t>
      </w:r>
      <w:r w:rsidRPr="00DF2BBD">
        <w:rPr>
          <w:color w:val="000000"/>
          <w:spacing w:val="-1"/>
          <w:sz w:val="20"/>
          <w:szCs w:val="20"/>
        </w:rPr>
        <w:t>знание основного теоретического материала и овладение уме</w:t>
      </w:r>
      <w:r w:rsidRPr="00DF2BBD">
        <w:rPr>
          <w:color w:val="000000"/>
          <w:spacing w:val="-1"/>
          <w:sz w:val="20"/>
          <w:szCs w:val="20"/>
        </w:rPr>
        <w:softHyphen/>
      </w:r>
      <w:r w:rsidRPr="00DF2BBD">
        <w:rPr>
          <w:color w:val="000000"/>
          <w:spacing w:val="1"/>
          <w:sz w:val="20"/>
          <w:szCs w:val="20"/>
        </w:rPr>
        <w:t>ниями, необходимыми для самостоятельного выполнения ра</w:t>
      </w:r>
      <w:r w:rsidRPr="00DF2BBD">
        <w:rPr>
          <w:color w:val="000000"/>
          <w:spacing w:val="1"/>
          <w:sz w:val="20"/>
          <w:szCs w:val="20"/>
        </w:rPr>
        <w:softHyphen/>
      </w:r>
      <w:r w:rsidRPr="00DF2BBD">
        <w:rPr>
          <w:color w:val="000000"/>
          <w:spacing w:val="-5"/>
          <w:sz w:val="20"/>
          <w:szCs w:val="20"/>
        </w:rPr>
        <w:t>боты.</w:t>
      </w:r>
    </w:p>
    <w:p w:rsidR="00E76806" w:rsidRPr="00DF2BBD" w:rsidRDefault="00E76806" w:rsidP="00E76806">
      <w:pPr>
        <w:shd w:val="clear" w:color="auto" w:fill="FFFFFF"/>
        <w:spacing w:before="2" w:line="240" w:lineRule="atLeast"/>
        <w:ind w:left="5" w:right="7" w:firstLine="230"/>
        <w:jc w:val="both"/>
        <w:rPr>
          <w:sz w:val="20"/>
          <w:szCs w:val="20"/>
        </w:rPr>
      </w:pPr>
      <w:r w:rsidRPr="00DF2BBD">
        <w:rPr>
          <w:color w:val="000000"/>
          <w:spacing w:val="-1"/>
          <w:sz w:val="20"/>
          <w:szCs w:val="20"/>
        </w:rPr>
        <w:t>Допускаются неточности и небрежность в оформлении ре</w:t>
      </w:r>
      <w:r w:rsidRPr="00DF2BBD">
        <w:rPr>
          <w:color w:val="000000"/>
          <w:spacing w:val="-1"/>
          <w:sz w:val="20"/>
          <w:szCs w:val="20"/>
        </w:rPr>
        <w:softHyphen/>
        <w:t>зультатов работы.</w:t>
      </w:r>
    </w:p>
    <w:p w:rsidR="00E76806" w:rsidRPr="00DF2BBD" w:rsidRDefault="00E76806" w:rsidP="00E76806">
      <w:pPr>
        <w:shd w:val="clear" w:color="auto" w:fill="FFFFFF"/>
        <w:spacing w:before="192" w:line="240" w:lineRule="atLeast"/>
        <w:ind w:right="29"/>
        <w:jc w:val="center"/>
        <w:rPr>
          <w:b/>
          <w:bCs/>
          <w:color w:val="000000"/>
          <w:sz w:val="20"/>
          <w:szCs w:val="20"/>
        </w:rPr>
      </w:pPr>
      <w:r w:rsidRPr="00DF2BBD">
        <w:rPr>
          <w:b/>
          <w:bCs/>
          <w:color w:val="000000"/>
          <w:sz w:val="20"/>
          <w:szCs w:val="20"/>
        </w:rPr>
        <w:t>Отметка "3"</w:t>
      </w:r>
    </w:p>
    <w:p w:rsidR="00E76806" w:rsidRPr="00DF2BBD" w:rsidRDefault="00E76806" w:rsidP="00E76806">
      <w:pPr>
        <w:shd w:val="clear" w:color="auto" w:fill="FFFFFF"/>
        <w:spacing w:line="240" w:lineRule="atLeast"/>
        <w:ind w:right="5" w:firstLine="235"/>
        <w:jc w:val="both"/>
        <w:rPr>
          <w:sz w:val="20"/>
          <w:szCs w:val="20"/>
        </w:rPr>
      </w:pPr>
      <w:r w:rsidRPr="00DF2BBD">
        <w:rPr>
          <w:color w:val="000000"/>
          <w:spacing w:val="1"/>
          <w:sz w:val="20"/>
          <w:szCs w:val="20"/>
        </w:rPr>
        <w:t xml:space="preserve">Практическая работа выполнена и оформлена учащимися с </w:t>
      </w:r>
      <w:r w:rsidRPr="00DF2BBD">
        <w:rPr>
          <w:color w:val="000000"/>
          <w:spacing w:val="-1"/>
          <w:sz w:val="20"/>
          <w:szCs w:val="20"/>
        </w:rPr>
        <w:t>помощью учителя или хорошо подготовленных и уже выпол</w:t>
      </w:r>
      <w:r w:rsidRPr="00DF2BBD">
        <w:rPr>
          <w:color w:val="000000"/>
          <w:spacing w:val="-1"/>
          <w:sz w:val="20"/>
          <w:szCs w:val="20"/>
        </w:rPr>
        <w:softHyphen/>
      </w:r>
      <w:r w:rsidRPr="00DF2BBD">
        <w:rPr>
          <w:color w:val="000000"/>
          <w:spacing w:val="3"/>
          <w:sz w:val="20"/>
          <w:szCs w:val="20"/>
        </w:rPr>
        <w:t>нивших на "отлично" данную работу учащихся. На выполне</w:t>
      </w:r>
      <w:r w:rsidRPr="00DF2BBD">
        <w:rPr>
          <w:color w:val="000000"/>
          <w:spacing w:val="3"/>
          <w:sz w:val="20"/>
          <w:szCs w:val="20"/>
        </w:rPr>
        <w:softHyphen/>
      </w:r>
      <w:r w:rsidRPr="00DF2BBD">
        <w:rPr>
          <w:color w:val="000000"/>
          <w:spacing w:val="-1"/>
          <w:sz w:val="20"/>
          <w:szCs w:val="20"/>
        </w:rPr>
        <w:t xml:space="preserve">ние работы затрачено много времени (можно дать возможность </w:t>
      </w:r>
      <w:r w:rsidRPr="00DF2BBD">
        <w:rPr>
          <w:color w:val="000000"/>
          <w:sz w:val="20"/>
          <w:szCs w:val="20"/>
        </w:rPr>
        <w:t>доделать работу дома). Учащиеся показали знания теоретиче</w:t>
      </w:r>
      <w:r w:rsidRPr="00DF2BBD">
        <w:rPr>
          <w:color w:val="000000"/>
          <w:sz w:val="20"/>
          <w:szCs w:val="20"/>
        </w:rPr>
        <w:softHyphen/>
        <w:t>ского материала, но испытывали затруднения при самостоя</w:t>
      </w:r>
      <w:r w:rsidRPr="00DF2BBD">
        <w:rPr>
          <w:color w:val="000000"/>
          <w:sz w:val="20"/>
          <w:szCs w:val="20"/>
        </w:rPr>
        <w:softHyphen/>
      </w:r>
      <w:r w:rsidRPr="00DF2BBD">
        <w:rPr>
          <w:color w:val="000000"/>
          <w:spacing w:val="1"/>
          <w:sz w:val="20"/>
          <w:szCs w:val="20"/>
        </w:rPr>
        <w:t>тельной работе с картами атласа, статистическими материала</w:t>
      </w:r>
      <w:r w:rsidRPr="00DF2BBD">
        <w:rPr>
          <w:color w:val="000000"/>
          <w:spacing w:val="1"/>
          <w:sz w:val="20"/>
          <w:szCs w:val="20"/>
        </w:rPr>
        <w:softHyphen/>
        <w:t>ми, географическими инструментами.</w:t>
      </w:r>
    </w:p>
    <w:p w:rsidR="00E76806" w:rsidRPr="00DF2BBD" w:rsidRDefault="00E76806" w:rsidP="00E76806">
      <w:pPr>
        <w:shd w:val="clear" w:color="auto" w:fill="FFFFFF"/>
        <w:spacing w:before="194" w:line="240" w:lineRule="atLeast"/>
        <w:ind w:right="29"/>
        <w:jc w:val="center"/>
        <w:rPr>
          <w:b/>
          <w:bCs/>
          <w:color w:val="000000"/>
          <w:sz w:val="20"/>
          <w:szCs w:val="20"/>
        </w:rPr>
      </w:pPr>
      <w:r w:rsidRPr="00DF2BBD">
        <w:rPr>
          <w:b/>
          <w:bCs/>
          <w:color w:val="000000"/>
          <w:sz w:val="20"/>
          <w:szCs w:val="20"/>
        </w:rPr>
        <w:t>Отметка "2"</w:t>
      </w:r>
    </w:p>
    <w:p w:rsidR="00E76806" w:rsidRPr="00DF2BBD" w:rsidRDefault="00E76806" w:rsidP="00E76806">
      <w:pPr>
        <w:shd w:val="clear" w:color="auto" w:fill="FFFFFF"/>
        <w:spacing w:line="240" w:lineRule="atLeast"/>
        <w:ind w:left="2" w:firstLine="233"/>
        <w:jc w:val="both"/>
        <w:rPr>
          <w:sz w:val="20"/>
          <w:szCs w:val="20"/>
        </w:rPr>
      </w:pPr>
      <w:r w:rsidRPr="00DF2BBD">
        <w:rPr>
          <w:color w:val="000000"/>
          <w:spacing w:val="1"/>
          <w:sz w:val="20"/>
          <w:szCs w:val="20"/>
        </w:rPr>
        <w:t xml:space="preserve">Выставляется в том случае, когда учащиеся оказались не </w:t>
      </w:r>
      <w:r w:rsidRPr="00DF2BBD">
        <w:rPr>
          <w:color w:val="000000"/>
          <w:spacing w:val="-2"/>
          <w:sz w:val="20"/>
          <w:szCs w:val="20"/>
        </w:rPr>
        <w:t>подготовленными к выполнению этой работы. Полученные ре</w:t>
      </w:r>
      <w:r w:rsidRPr="00DF2BBD">
        <w:rPr>
          <w:color w:val="000000"/>
          <w:spacing w:val="-2"/>
          <w:sz w:val="20"/>
          <w:szCs w:val="20"/>
        </w:rPr>
        <w:softHyphen/>
      </w:r>
      <w:r w:rsidRPr="00DF2BBD">
        <w:rPr>
          <w:color w:val="000000"/>
          <w:sz w:val="20"/>
          <w:szCs w:val="20"/>
        </w:rPr>
        <w:t>зультаты не позволяют сделать правильных выводов и полно</w:t>
      </w:r>
      <w:r w:rsidRPr="00DF2BBD">
        <w:rPr>
          <w:color w:val="000000"/>
          <w:sz w:val="20"/>
          <w:szCs w:val="20"/>
        </w:rPr>
        <w:softHyphen/>
      </w:r>
      <w:r w:rsidRPr="00DF2BBD">
        <w:rPr>
          <w:color w:val="000000"/>
          <w:spacing w:val="1"/>
          <w:sz w:val="20"/>
          <w:szCs w:val="20"/>
        </w:rPr>
        <w:t xml:space="preserve">стью расходятся с поставленной целью. Обнаружено плохое </w:t>
      </w:r>
      <w:r w:rsidRPr="00DF2BBD">
        <w:rPr>
          <w:color w:val="000000"/>
          <w:spacing w:val="-1"/>
          <w:sz w:val="20"/>
          <w:szCs w:val="20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DF2BBD">
        <w:rPr>
          <w:color w:val="000000"/>
          <w:sz w:val="20"/>
          <w:szCs w:val="20"/>
        </w:rPr>
        <w:t>подготовленных учащихся неэффективны из-за плохой подго</w:t>
      </w:r>
      <w:r w:rsidRPr="00DF2BBD">
        <w:rPr>
          <w:color w:val="000000"/>
          <w:sz w:val="20"/>
          <w:szCs w:val="20"/>
        </w:rPr>
        <w:softHyphen/>
        <w:t>товки учащегося.</w:t>
      </w:r>
    </w:p>
    <w:p w:rsidR="00E76806" w:rsidRPr="00DF2BBD" w:rsidRDefault="00E76806" w:rsidP="00E76806">
      <w:pPr>
        <w:jc w:val="center"/>
        <w:rPr>
          <w:b/>
          <w:bCs/>
          <w:sz w:val="20"/>
          <w:szCs w:val="20"/>
        </w:rPr>
      </w:pPr>
    </w:p>
    <w:p w:rsidR="00E76806" w:rsidRPr="00DF2BBD" w:rsidRDefault="00E76806" w:rsidP="00E76806">
      <w:pPr>
        <w:jc w:val="center"/>
        <w:rPr>
          <w:b/>
          <w:bCs/>
          <w:sz w:val="20"/>
          <w:szCs w:val="20"/>
        </w:rPr>
      </w:pPr>
    </w:p>
    <w:p w:rsidR="00E76806" w:rsidRPr="00DF2BBD" w:rsidRDefault="00E76806" w:rsidP="00E76806">
      <w:pPr>
        <w:jc w:val="center"/>
        <w:rPr>
          <w:b/>
          <w:bCs/>
          <w:sz w:val="20"/>
          <w:szCs w:val="20"/>
        </w:rPr>
      </w:pPr>
    </w:p>
    <w:p w:rsidR="00E76806" w:rsidRPr="00DF2BBD" w:rsidRDefault="00E76806" w:rsidP="00E76806">
      <w:pPr>
        <w:jc w:val="center"/>
        <w:rPr>
          <w:b/>
          <w:bCs/>
          <w:sz w:val="20"/>
          <w:szCs w:val="20"/>
        </w:rPr>
      </w:pPr>
      <w:r w:rsidRPr="00DF2BBD">
        <w:rPr>
          <w:b/>
          <w:bCs/>
          <w:sz w:val="20"/>
          <w:szCs w:val="20"/>
        </w:rPr>
        <w:t>Оценка умений работать с картой и другими источниками географических знаний.</w:t>
      </w:r>
    </w:p>
    <w:p w:rsidR="00E76806" w:rsidRPr="00DF2BBD" w:rsidRDefault="00E76806" w:rsidP="00E76806">
      <w:pPr>
        <w:spacing w:line="240" w:lineRule="atLeast"/>
        <w:ind w:firstLine="709"/>
        <w:jc w:val="both"/>
        <w:rPr>
          <w:sz w:val="20"/>
          <w:szCs w:val="20"/>
        </w:rPr>
      </w:pPr>
      <w:r w:rsidRPr="00DF2BBD">
        <w:rPr>
          <w:spacing w:val="-3"/>
          <w:sz w:val="20"/>
          <w:szCs w:val="20"/>
        </w:rPr>
        <w:lastRenderedPageBreak/>
        <w:t xml:space="preserve">Отметка </w:t>
      </w:r>
      <w:r w:rsidRPr="00DF2BBD">
        <w:rPr>
          <w:spacing w:val="-1"/>
          <w:sz w:val="20"/>
          <w:szCs w:val="20"/>
        </w:rPr>
        <w:t>«5» - правильный, полный отбор источников знаний, рациона</w:t>
      </w:r>
      <w:r w:rsidRPr="00DF2BBD">
        <w:rPr>
          <w:spacing w:val="-4"/>
          <w:sz w:val="20"/>
          <w:szCs w:val="20"/>
        </w:rPr>
        <w:t>льное их использование в определенной последовательности; соблюде</w:t>
      </w:r>
      <w:r w:rsidRPr="00DF2BBD">
        <w:rPr>
          <w:spacing w:val="-1"/>
          <w:sz w:val="20"/>
          <w:szCs w:val="20"/>
        </w:rPr>
        <w:t>ние логики в описании или характеристике географических террито</w:t>
      </w:r>
      <w:r w:rsidRPr="00DF2BBD">
        <w:rPr>
          <w:spacing w:val="-4"/>
          <w:sz w:val="20"/>
          <w:szCs w:val="20"/>
        </w:rPr>
        <w:t>рий или объектов; самостоятельное выполнение и формулирование в</w:t>
      </w:r>
      <w:r w:rsidRPr="00DF2BBD">
        <w:rPr>
          <w:spacing w:val="2"/>
          <w:sz w:val="20"/>
          <w:szCs w:val="20"/>
        </w:rPr>
        <w:t>ыводов на основе практической деятельности; аккуратное оформле</w:t>
      </w:r>
      <w:r w:rsidRPr="00DF2BBD">
        <w:rPr>
          <w:spacing w:val="1"/>
          <w:sz w:val="20"/>
          <w:szCs w:val="20"/>
        </w:rPr>
        <w:t>ние результатов работы.</w:t>
      </w:r>
    </w:p>
    <w:p w:rsidR="00E76806" w:rsidRPr="00DF2BBD" w:rsidRDefault="00E76806" w:rsidP="00E76806">
      <w:pPr>
        <w:spacing w:line="240" w:lineRule="atLeast"/>
        <w:ind w:firstLine="709"/>
        <w:jc w:val="both"/>
        <w:rPr>
          <w:sz w:val="20"/>
          <w:szCs w:val="20"/>
        </w:rPr>
      </w:pPr>
      <w:r w:rsidRPr="00DF2BBD">
        <w:rPr>
          <w:spacing w:val="-3"/>
          <w:sz w:val="20"/>
          <w:szCs w:val="20"/>
        </w:rPr>
        <w:t xml:space="preserve">Отметка </w:t>
      </w:r>
      <w:r w:rsidRPr="00DF2BBD">
        <w:rPr>
          <w:sz w:val="20"/>
          <w:szCs w:val="20"/>
        </w:rPr>
        <w:t xml:space="preserve">«4» - правильный и полный отбор источников знаний, </w:t>
      </w:r>
      <w:r w:rsidRPr="00DF2BBD">
        <w:rPr>
          <w:spacing w:val="2"/>
          <w:sz w:val="20"/>
          <w:szCs w:val="20"/>
        </w:rPr>
        <w:t>допускаются неточности в использовании карт и других источников знаний, в оформлении результатов.</w:t>
      </w:r>
    </w:p>
    <w:p w:rsidR="00E76806" w:rsidRPr="00DF2BBD" w:rsidRDefault="00E76806" w:rsidP="00E76806">
      <w:pPr>
        <w:spacing w:line="240" w:lineRule="atLeast"/>
        <w:ind w:firstLine="709"/>
        <w:jc w:val="both"/>
        <w:rPr>
          <w:sz w:val="20"/>
          <w:szCs w:val="20"/>
        </w:rPr>
      </w:pPr>
      <w:r w:rsidRPr="00DF2BBD">
        <w:rPr>
          <w:spacing w:val="-3"/>
          <w:sz w:val="20"/>
          <w:szCs w:val="20"/>
        </w:rPr>
        <w:t xml:space="preserve">Отметка </w:t>
      </w:r>
      <w:r w:rsidRPr="00DF2BBD">
        <w:rPr>
          <w:spacing w:val="-2"/>
          <w:sz w:val="20"/>
          <w:szCs w:val="20"/>
        </w:rPr>
        <w:t xml:space="preserve">«3» - правильное использование основных источников </w:t>
      </w:r>
      <w:r w:rsidRPr="00DF2BBD">
        <w:rPr>
          <w:spacing w:val="2"/>
          <w:sz w:val="20"/>
          <w:szCs w:val="20"/>
        </w:rPr>
        <w:t>знаний; допускаются неточности в формулировке выводов; неаккуратное оформление результатов.</w:t>
      </w:r>
    </w:p>
    <w:p w:rsidR="00E76806" w:rsidRPr="00DF2BBD" w:rsidRDefault="00E76806" w:rsidP="00E76806">
      <w:pPr>
        <w:spacing w:line="240" w:lineRule="atLeast"/>
        <w:ind w:firstLine="709"/>
        <w:jc w:val="both"/>
        <w:rPr>
          <w:sz w:val="20"/>
          <w:szCs w:val="20"/>
        </w:rPr>
      </w:pPr>
      <w:r w:rsidRPr="00DF2BBD">
        <w:rPr>
          <w:spacing w:val="-3"/>
          <w:sz w:val="20"/>
          <w:szCs w:val="20"/>
        </w:rPr>
        <w:t xml:space="preserve">Отметка </w:t>
      </w:r>
      <w:r w:rsidRPr="00DF2BBD">
        <w:rPr>
          <w:spacing w:val="-4"/>
          <w:sz w:val="20"/>
          <w:szCs w:val="20"/>
        </w:rPr>
        <w:t>«2» - неумение отбирать и использовать основные ис</w:t>
      </w:r>
      <w:r w:rsidRPr="00DF2BBD">
        <w:rPr>
          <w:spacing w:val="-3"/>
          <w:sz w:val="20"/>
          <w:szCs w:val="20"/>
        </w:rPr>
        <w:t xml:space="preserve">точники знаний; допускаются существенные ошибки в выполнении </w:t>
      </w:r>
      <w:r w:rsidRPr="00DF2BBD">
        <w:rPr>
          <w:spacing w:val="4"/>
          <w:sz w:val="20"/>
          <w:szCs w:val="20"/>
        </w:rPr>
        <w:t>задания и в оформлении результатов.</w:t>
      </w:r>
    </w:p>
    <w:p w:rsidR="00E76806" w:rsidRDefault="00E76806" w:rsidP="00E76806">
      <w:pPr>
        <w:pStyle w:val="a6"/>
        <w:rPr>
          <w:spacing w:val="-2"/>
          <w:sz w:val="20"/>
          <w:szCs w:val="20"/>
        </w:rPr>
      </w:pPr>
      <w:r w:rsidRPr="00DF2BBD">
        <w:rPr>
          <w:spacing w:val="-3"/>
          <w:sz w:val="20"/>
          <w:szCs w:val="20"/>
        </w:rPr>
        <w:t xml:space="preserve">Отметка «1» - полное неумение использовать карту и </w:t>
      </w:r>
      <w:r w:rsidRPr="00DF2BBD">
        <w:rPr>
          <w:spacing w:val="-2"/>
          <w:sz w:val="20"/>
          <w:szCs w:val="20"/>
        </w:rPr>
        <w:t>источники знаний</w:t>
      </w: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F81716" w:rsidRDefault="00F81716" w:rsidP="00E76806">
      <w:pPr>
        <w:pStyle w:val="a6"/>
        <w:rPr>
          <w:spacing w:val="-2"/>
          <w:sz w:val="20"/>
          <w:szCs w:val="20"/>
        </w:rPr>
      </w:pPr>
    </w:p>
    <w:p w:rsidR="003E7D1F" w:rsidRDefault="003E7D1F" w:rsidP="00E76806">
      <w:pPr>
        <w:pStyle w:val="a6"/>
        <w:rPr>
          <w:spacing w:val="-2"/>
          <w:sz w:val="20"/>
          <w:szCs w:val="20"/>
        </w:rPr>
      </w:pPr>
    </w:p>
    <w:p w:rsidR="003B20AF" w:rsidRDefault="003B20AF" w:rsidP="00E76806">
      <w:pPr>
        <w:pStyle w:val="a6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Приложение</w:t>
      </w:r>
    </w:p>
    <w:p w:rsidR="003B20AF" w:rsidRDefault="003B20AF" w:rsidP="00E76806">
      <w:pPr>
        <w:pStyle w:val="a6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Тестовые работы для обобщающего повторения</w:t>
      </w:r>
    </w:p>
    <w:p w:rsidR="007C3117" w:rsidRPr="00473685" w:rsidRDefault="007C3117" w:rsidP="007C3117">
      <w:pPr>
        <w:pStyle w:val="a6"/>
        <w:rPr>
          <w:b/>
        </w:rPr>
      </w:pPr>
      <w:r w:rsidRPr="00473685">
        <w:rPr>
          <w:b/>
        </w:rPr>
        <w:t>Проверочная работа по теме   Зарубежная Европа  Вариант №1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1.По административно-территориальному устройству большинство стран Зарубежной Европы: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федеративные               Б) унитарные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2.Промышленность стран Зарубежной Европы в основном базируется на ресурсах: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собственных                            Б) привозных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3.Национальный состав населения характеризуется: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относительной однородностью            Б) пестротой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4.Зарубежная Европа имеет высокий уровень развития: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промышленности    Б) промышленности и транспорта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В) промышленности, транспорта и непроизводственной сферы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 xml:space="preserve">5.Крупнейший по грузообороту порт </w:t>
      </w:r>
      <w:proofErr w:type="spellStart"/>
      <w:r w:rsidRPr="00473685">
        <w:rPr>
          <w:sz w:val="24"/>
          <w:szCs w:val="24"/>
        </w:rPr>
        <w:t>Зар</w:t>
      </w:r>
      <w:proofErr w:type="gramStart"/>
      <w:r w:rsidRPr="00473685">
        <w:rPr>
          <w:sz w:val="24"/>
          <w:szCs w:val="24"/>
        </w:rPr>
        <w:t>.Е</w:t>
      </w:r>
      <w:proofErr w:type="gramEnd"/>
      <w:r w:rsidRPr="00473685">
        <w:rPr>
          <w:sz w:val="24"/>
          <w:szCs w:val="24"/>
        </w:rPr>
        <w:t>вропы</w:t>
      </w:r>
      <w:proofErr w:type="spellEnd"/>
      <w:r w:rsidRPr="00473685">
        <w:rPr>
          <w:sz w:val="24"/>
          <w:szCs w:val="24"/>
        </w:rPr>
        <w:t xml:space="preserve"> располагается на территории: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Германии                   Б) Нидерландов     В) Франции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 xml:space="preserve">6.Из рек </w:t>
      </w:r>
      <w:proofErr w:type="spellStart"/>
      <w:r w:rsidRPr="00473685">
        <w:rPr>
          <w:sz w:val="24"/>
          <w:szCs w:val="24"/>
        </w:rPr>
        <w:t>Зар</w:t>
      </w:r>
      <w:proofErr w:type="spellEnd"/>
      <w:r w:rsidRPr="00473685">
        <w:rPr>
          <w:sz w:val="24"/>
          <w:szCs w:val="24"/>
        </w:rPr>
        <w:t>. Европы наибольшая часть грузов перевозится по реке: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Дунай                  Б) Сена   В) Рейн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 xml:space="preserve">7.В большинстве стран </w:t>
      </w:r>
      <w:proofErr w:type="spellStart"/>
      <w:r w:rsidRPr="00473685">
        <w:rPr>
          <w:sz w:val="24"/>
          <w:szCs w:val="24"/>
        </w:rPr>
        <w:t>Зар</w:t>
      </w:r>
      <w:proofErr w:type="gramStart"/>
      <w:r w:rsidRPr="00473685">
        <w:rPr>
          <w:sz w:val="24"/>
          <w:szCs w:val="24"/>
        </w:rPr>
        <w:t>.Е</w:t>
      </w:r>
      <w:proofErr w:type="gramEnd"/>
      <w:r w:rsidRPr="00473685">
        <w:rPr>
          <w:sz w:val="24"/>
          <w:szCs w:val="24"/>
        </w:rPr>
        <w:t>вропы</w:t>
      </w:r>
      <w:proofErr w:type="spellEnd"/>
      <w:r w:rsidRPr="00473685">
        <w:rPr>
          <w:sz w:val="24"/>
          <w:szCs w:val="24"/>
        </w:rPr>
        <w:t xml:space="preserve"> преобладают ландшафты: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природные                               Б) антропогенные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8.Примерами старых промышленных районов в Европе могут служить: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БАМ         Б) Рур, Верхняя Селезня   В) Альпы             Г) Дельта Волги</w:t>
      </w:r>
    </w:p>
    <w:p w:rsidR="007C3117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9.«Лесной цех» Зап</w:t>
      </w:r>
      <w:proofErr w:type="gramStart"/>
      <w:r w:rsidRPr="00473685">
        <w:rPr>
          <w:sz w:val="24"/>
          <w:szCs w:val="24"/>
        </w:rPr>
        <w:t>.Е</w:t>
      </w:r>
      <w:proofErr w:type="gramEnd"/>
      <w:r w:rsidRPr="00473685">
        <w:rPr>
          <w:sz w:val="24"/>
          <w:szCs w:val="24"/>
        </w:rPr>
        <w:t>вропы – это:</w:t>
      </w:r>
      <w:r>
        <w:rPr>
          <w:sz w:val="24"/>
          <w:szCs w:val="24"/>
        </w:rPr>
        <w:t xml:space="preserve"> </w:t>
      </w:r>
      <w:r w:rsidRPr="00473685">
        <w:rPr>
          <w:sz w:val="24"/>
          <w:szCs w:val="24"/>
        </w:rPr>
        <w:t xml:space="preserve">А) Швеция и Финляндия         Б) Германия и Франция     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 xml:space="preserve"> В) Швейцария и Австрия              Г) Польша и Чехия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10.Рыболовство – отрасль международной специализации: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Исландии                 Б) Испании    В) Франции                    Г) Великобритании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11.Большинство всех иностранных рабочих трудится на предприятиях: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Великобритании           Б) Германии   В) Франции                  Г) Австрии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</w:p>
    <w:p w:rsidR="007C3117" w:rsidRPr="00473685" w:rsidRDefault="007C3117" w:rsidP="007C3117">
      <w:pPr>
        <w:pStyle w:val="a6"/>
        <w:rPr>
          <w:b/>
        </w:rPr>
      </w:pPr>
      <w:r w:rsidRPr="00473685">
        <w:rPr>
          <w:b/>
        </w:rPr>
        <w:t>Проверочная работа по теме    Зарубежная Европа  Вариант №2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1.Зарубежная Европа относится к районам: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с миграционным приростом населения                 Б) с миграционной убылью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2.Уровень урбанизации в Зарубежной Европе: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средний                   Б) высокий                        В) один из самых высоких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3.Из отраслей непроизводственной сферы высокий процент развития имеют: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 xml:space="preserve">А) международный туризм       Б) международный туризм и банковское дело                                  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4.В северной части региона имеются полезные ископаемые: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рудные   Б) топливно-энергетические   В) рудные и топливно-энергетические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5.Легкая промышленность развита в основном в странах: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Южной Европы                    Б) Северной Европы   В) Средней Европы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6.В крупных портах</w:t>
      </w:r>
      <w:proofErr w:type="gramStart"/>
      <w:r w:rsidRPr="00473685">
        <w:rPr>
          <w:sz w:val="24"/>
          <w:szCs w:val="24"/>
        </w:rPr>
        <w:t xml:space="preserve"> З</w:t>
      </w:r>
      <w:proofErr w:type="gramEnd"/>
      <w:r w:rsidRPr="00473685">
        <w:rPr>
          <w:sz w:val="24"/>
          <w:szCs w:val="24"/>
        </w:rPr>
        <w:t>ап. Европы из отраслей промышленности развиты: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нефтепереработка           Б)  нефтепереработка и металлургия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 xml:space="preserve">7.Дополните:   Наиболее высокоразвитая страна </w:t>
      </w:r>
      <w:proofErr w:type="spellStart"/>
      <w:r w:rsidRPr="00473685">
        <w:rPr>
          <w:sz w:val="24"/>
          <w:szCs w:val="24"/>
        </w:rPr>
        <w:t>Зар</w:t>
      </w:r>
      <w:proofErr w:type="spellEnd"/>
      <w:r w:rsidRPr="00473685">
        <w:rPr>
          <w:sz w:val="24"/>
          <w:szCs w:val="24"/>
        </w:rPr>
        <w:t xml:space="preserve">. Европы - ……………                                                       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8.Ведущая отрасль экономики европейских стран: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растениеводство        Б) банковские услуги  В) машиностроение        Г) лесная промышленность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9.Лидер химической промышленности в Европе: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Германия              Б) Франция   В) Великобритания                         Г) Бельгия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10.Страна -  мировой банкир: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А) Великобритании                            Б) Швейцария   В) Швеция             Г) Австрия</w:t>
      </w:r>
    </w:p>
    <w:p w:rsidR="007C3117" w:rsidRPr="00473685" w:rsidRDefault="007C3117" w:rsidP="007C3117">
      <w:pPr>
        <w:pStyle w:val="a6"/>
        <w:rPr>
          <w:sz w:val="24"/>
          <w:szCs w:val="24"/>
        </w:rPr>
      </w:pPr>
      <w:r w:rsidRPr="00473685">
        <w:rPr>
          <w:sz w:val="24"/>
          <w:szCs w:val="24"/>
        </w:rPr>
        <w:t>11.Крупнейший морской порт в Европе:</w:t>
      </w:r>
    </w:p>
    <w:p w:rsidR="007C3117" w:rsidRDefault="007C3117" w:rsidP="007C3117">
      <w:pPr>
        <w:jc w:val="center"/>
      </w:pPr>
      <w:r w:rsidRPr="00473685">
        <w:lastRenderedPageBreak/>
        <w:t>А) Лондон                        Б) Роттердам  В) Гамбург                           Г) Гавр</w:t>
      </w:r>
    </w:p>
    <w:p w:rsidR="007C3117" w:rsidRPr="00CB4486" w:rsidRDefault="007C3117" w:rsidP="007C3117">
      <w:pPr>
        <w:jc w:val="center"/>
        <w:rPr>
          <w:b/>
          <w:sz w:val="28"/>
          <w:szCs w:val="28"/>
        </w:rPr>
      </w:pPr>
      <w:r w:rsidRPr="00CB4486">
        <w:rPr>
          <w:b/>
          <w:sz w:val="28"/>
          <w:szCs w:val="28"/>
        </w:rPr>
        <w:t>Зарубежная Азия</w:t>
      </w:r>
    </w:p>
    <w:p w:rsidR="007C3117" w:rsidRDefault="007C3117" w:rsidP="007C3117">
      <w:pPr>
        <w:jc w:val="center"/>
        <w:rPr>
          <w:b/>
        </w:rPr>
      </w:pPr>
    </w:p>
    <w:p w:rsidR="007C3117" w:rsidRDefault="007C3117" w:rsidP="007C3117">
      <w:pPr>
        <w:jc w:val="center"/>
        <w:rPr>
          <w:b/>
          <w:i/>
          <w:u w:val="single"/>
        </w:rPr>
      </w:pPr>
      <w:r w:rsidRPr="0077185B">
        <w:rPr>
          <w:b/>
          <w:i/>
          <w:u w:val="single"/>
        </w:rPr>
        <w:t>I вариант</w:t>
      </w:r>
    </w:p>
    <w:p w:rsidR="007C3117" w:rsidRPr="00860670" w:rsidRDefault="007C3117" w:rsidP="007C3117">
      <w:pPr>
        <w:jc w:val="center"/>
        <w:rPr>
          <w:b/>
          <w:i/>
          <w:sz w:val="28"/>
          <w:szCs w:val="28"/>
          <w:u w:val="single"/>
        </w:rPr>
      </w:pPr>
    </w:p>
    <w:p w:rsidR="007C3117" w:rsidRPr="00944A8F" w:rsidRDefault="007C3117" w:rsidP="007C3117">
      <w:pPr>
        <w:numPr>
          <w:ilvl w:val="0"/>
          <w:numId w:val="22"/>
        </w:numPr>
        <w:rPr>
          <w:u w:val="single"/>
        </w:rPr>
      </w:pPr>
      <w:r w:rsidRPr="00944A8F">
        <w:rPr>
          <w:u w:val="single"/>
        </w:rPr>
        <w:t xml:space="preserve">Большинство монархий Зарубежной Азии находятся </w:t>
      </w:r>
      <w:proofErr w:type="gramStart"/>
      <w:r w:rsidRPr="00944A8F">
        <w:rPr>
          <w:u w:val="single"/>
        </w:rPr>
        <w:t>в</w:t>
      </w:r>
      <w:proofErr w:type="gramEnd"/>
      <w:r w:rsidRPr="00944A8F">
        <w:rPr>
          <w:u w:val="single"/>
        </w:rPr>
        <w:t xml:space="preserve">: </w:t>
      </w:r>
    </w:p>
    <w:p w:rsidR="007C3117" w:rsidRPr="00944A8F" w:rsidRDefault="007C3117" w:rsidP="007C3117">
      <w:pPr>
        <w:sectPr w:rsidR="007C3117" w:rsidRPr="00944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944A8F" w:rsidRDefault="007C3117" w:rsidP="007C3117">
      <w:r w:rsidRPr="00944A8F">
        <w:lastRenderedPageBreak/>
        <w:t>1) Центральной и Восточной Азии;</w:t>
      </w:r>
    </w:p>
    <w:p w:rsidR="007C3117" w:rsidRPr="00944A8F" w:rsidRDefault="007C3117" w:rsidP="007C3117">
      <w:r w:rsidRPr="00944A8F">
        <w:t>2) Юго-Восточной Азии;</w:t>
      </w:r>
    </w:p>
    <w:p w:rsidR="007C3117" w:rsidRPr="00944A8F" w:rsidRDefault="007C3117" w:rsidP="007C3117">
      <w:r w:rsidRPr="00944A8F">
        <w:lastRenderedPageBreak/>
        <w:t>3) Южной Азии;</w:t>
      </w:r>
    </w:p>
    <w:p w:rsidR="007C3117" w:rsidRPr="00944A8F" w:rsidRDefault="007C3117" w:rsidP="007C3117">
      <w:r w:rsidRPr="00944A8F">
        <w:t>4) Юго-Западной Азии.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944A8F" w:rsidRDefault="007C3117" w:rsidP="007C3117">
      <w:pPr>
        <w:numPr>
          <w:ilvl w:val="0"/>
          <w:numId w:val="22"/>
        </w:numPr>
        <w:jc w:val="both"/>
        <w:rPr>
          <w:u w:val="single"/>
        </w:rPr>
      </w:pPr>
      <w:r w:rsidRPr="00944A8F">
        <w:rPr>
          <w:u w:val="single"/>
        </w:rPr>
        <w:lastRenderedPageBreak/>
        <w:t xml:space="preserve">Развитие сельского хозяйства в Зарубежной Азии ограничивается недостатком: 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944A8F" w:rsidRDefault="007C3117" w:rsidP="007C3117">
      <w:r w:rsidRPr="00944A8F">
        <w:lastRenderedPageBreak/>
        <w:t>1) земель и тепла;</w:t>
      </w:r>
    </w:p>
    <w:p w:rsidR="007C3117" w:rsidRPr="00944A8F" w:rsidRDefault="007C3117" w:rsidP="007C3117">
      <w:r w:rsidRPr="00944A8F">
        <w:t>2) тепла и трудовых ресурсов;</w:t>
      </w:r>
    </w:p>
    <w:p w:rsidR="007C3117" w:rsidRPr="00944A8F" w:rsidRDefault="007C3117" w:rsidP="007C3117">
      <w:r w:rsidRPr="00944A8F">
        <w:lastRenderedPageBreak/>
        <w:t>3) трудовых ресурсов и воды;</w:t>
      </w:r>
    </w:p>
    <w:p w:rsidR="007C3117" w:rsidRPr="00944A8F" w:rsidRDefault="007C3117" w:rsidP="007C3117">
      <w:r w:rsidRPr="00944A8F">
        <w:t>4) воды и земель.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944A8F" w:rsidRDefault="007C3117" w:rsidP="007C3117">
      <w:pPr>
        <w:numPr>
          <w:ilvl w:val="0"/>
          <w:numId w:val="22"/>
        </w:numPr>
        <w:jc w:val="both"/>
        <w:rPr>
          <w:u w:val="single"/>
        </w:rPr>
      </w:pPr>
      <w:r w:rsidRPr="00944A8F">
        <w:rPr>
          <w:u w:val="single"/>
        </w:rPr>
        <w:lastRenderedPageBreak/>
        <w:t>Найдите ошибку в перечне многонациональ</w:t>
      </w:r>
      <w:r w:rsidRPr="00944A8F">
        <w:rPr>
          <w:u w:val="single"/>
        </w:rPr>
        <w:softHyphen/>
        <w:t>ных стран Зарубежной Азии:</w:t>
      </w:r>
    </w:p>
    <w:p w:rsidR="007C3117" w:rsidRPr="00944A8F" w:rsidRDefault="007C3117" w:rsidP="007C3117">
      <w:pPr>
        <w:jc w:val="center"/>
      </w:pPr>
      <w:r w:rsidRPr="00944A8F">
        <w:t>1) Индонезия;      2) Иран;       3) Япония;      4) Индия.</w:t>
      </w:r>
    </w:p>
    <w:p w:rsidR="007C3117" w:rsidRPr="00944A8F" w:rsidRDefault="007C3117" w:rsidP="007C3117">
      <w:pPr>
        <w:numPr>
          <w:ilvl w:val="0"/>
          <w:numId w:val="22"/>
        </w:numPr>
        <w:jc w:val="both"/>
        <w:rPr>
          <w:u w:val="single"/>
        </w:rPr>
      </w:pPr>
      <w:r w:rsidRPr="00944A8F">
        <w:rPr>
          <w:u w:val="single"/>
        </w:rPr>
        <w:t>Очень высокой плотностью населения в З</w:t>
      </w:r>
      <w:r>
        <w:rPr>
          <w:u w:val="single"/>
        </w:rPr>
        <w:t>ару</w:t>
      </w:r>
      <w:r w:rsidRPr="00944A8F">
        <w:rPr>
          <w:u w:val="single"/>
        </w:rPr>
        <w:t>бежной Азии выделяется государство:</w:t>
      </w:r>
    </w:p>
    <w:p w:rsidR="007C3117" w:rsidRPr="00944A8F" w:rsidRDefault="007C3117" w:rsidP="007C3117">
      <w:pPr>
        <w:jc w:val="center"/>
      </w:pPr>
      <w:r w:rsidRPr="00944A8F">
        <w:t>1) Монголия;      2) Саудовская Аравия;      3) Афганистан;       4) Бангладеш.</w:t>
      </w:r>
    </w:p>
    <w:p w:rsidR="007C3117" w:rsidRPr="00944A8F" w:rsidRDefault="007C3117" w:rsidP="007C3117">
      <w:pPr>
        <w:numPr>
          <w:ilvl w:val="0"/>
          <w:numId w:val="22"/>
        </w:numPr>
        <w:jc w:val="both"/>
        <w:rPr>
          <w:u w:val="single"/>
        </w:rPr>
      </w:pPr>
      <w:r w:rsidRPr="00944A8F">
        <w:rPr>
          <w:u w:val="single"/>
        </w:rPr>
        <w:t>Установите соответствие между странами Зару</w:t>
      </w:r>
      <w:r w:rsidRPr="00944A8F">
        <w:rPr>
          <w:u w:val="single"/>
        </w:rPr>
        <w:softHyphen/>
        <w:t>бежной Азии</w:t>
      </w:r>
      <w:r>
        <w:rPr>
          <w:u w:val="single"/>
        </w:rPr>
        <w:t xml:space="preserve"> и ведущими отраслями их промыш</w:t>
      </w:r>
      <w:r w:rsidRPr="00944A8F">
        <w:rPr>
          <w:u w:val="single"/>
        </w:rPr>
        <w:t xml:space="preserve">ленности. </w:t>
      </w:r>
    </w:p>
    <w:p w:rsidR="007C3117" w:rsidRPr="00944A8F" w:rsidRDefault="007C3117" w:rsidP="007C3117">
      <w:pPr>
        <w:rPr>
          <w:i/>
          <w:u w:val="single"/>
        </w:r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944A8F" w:rsidRDefault="007C3117" w:rsidP="007C3117">
      <w:pPr>
        <w:jc w:val="center"/>
        <w:rPr>
          <w:i/>
          <w:u w:val="single"/>
        </w:rPr>
      </w:pPr>
      <w:r w:rsidRPr="00944A8F">
        <w:rPr>
          <w:i/>
          <w:u w:val="single"/>
        </w:rPr>
        <w:lastRenderedPageBreak/>
        <w:t>Страна:</w:t>
      </w:r>
    </w:p>
    <w:p w:rsidR="007C3117" w:rsidRPr="00944A8F" w:rsidRDefault="007C3117" w:rsidP="007C3117">
      <w:r w:rsidRPr="00944A8F">
        <w:t>1. ОАЭ.</w:t>
      </w:r>
    </w:p>
    <w:p w:rsidR="007C3117" w:rsidRPr="00944A8F" w:rsidRDefault="007C3117" w:rsidP="007C3117">
      <w:r w:rsidRPr="00944A8F">
        <w:t>2. Тайвань</w:t>
      </w:r>
    </w:p>
    <w:p w:rsidR="007C3117" w:rsidRPr="00944A8F" w:rsidRDefault="007C3117" w:rsidP="007C3117">
      <w:r w:rsidRPr="00944A8F">
        <w:t>3. Оман.</w:t>
      </w:r>
    </w:p>
    <w:p w:rsidR="007C3117" w:rsidRPr="00944A8F" w:rsidRDefault="007C3117" w:rsidP="007C3117">
      <w:r w:rsidRPr="00944A8F">
        <w:t xml:space="preserve">4. Бангладеш.   </w:t>
      </w:r>
    </w:p>
    <w:p w:rsidR="007C3117" w:rsidRPr="00944A8F" w:rsidRDefault="007C3117" w:rsidP="007C3117">
      <w:pPr>
        <w:jc w:val="center"/>
        <w:rPr>
          <w:i/>
          <w:u w:val="single"/>
        </w:rPr>
      </w:pPr>
      <w:r w:rsidRPr="00944A8F">
        <w:rPr>
          <w:i/>
          <w:u w:val="single"/>
        </w:rPr>
        <w:lastRenderedPageBreak/>
        <w:t>Отрасль промышленности:</w:t>
      </w:r>
    </w:p>
    <w:p w:rsidR="007C3117" w:rsidRPr="00944A8F" w:rsidRDefault="007C3117" w:rsidP="007C3117">
      <w:r w:rsidRPr="00944A8F">
        <w:t xml:space="preserve">А. Нефтяная. </w:t>
      </w:r>
    </w:p>
    <w:p w:rsidR="007C3117" w:rsidRPr="00944A8F" w:rsidRDefault="007C3117" w:rsidP="007C3117">
      <w:r w:rsidRPr="00944A8F">
        <w:t xml:space="preserve">Б. Электронная. </w:t>
      </w:r>
    </w:p>
    <w:p w:rsidR="007C3117" w:rsidRPr="00944A8F" w:rsidRDefault="007C3117" w:rsidP="007C3117">
      <w:r w:rsidRPr="00944A8F">
        <w:t>В. Легкая.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944A8F" w:rsidRDefault="007C3117" w:rsidP="007C3117">
      <w:pPr>
        <w:numPr>
          <w:ilvl w:val="0"/>
          <w:numId w:val="22"/>
        </w:numPr>
        <w:jc w:val="both"/>
        <w:rPr>
          <w:u w:val="single"/>
        </w:rPr>
      </w:pPr>
      <w:r w:rsidRPr="00944A8F">
        <w:rPr>
          <w:u w:val="single"/>
        </w:rPr>
        <w:lastRenderedPageBreak/>
        <w:t>Найдите ошибку в перечне стран Зарубежной Азии, занимающихся выращиванием и экспортом чая:</w:t>
      </w:r>
    </w:p>
    <w:p w:rsidR="007C3117" w:rsidRPr="00944A8F" w:rsidRDefault="007C3117" w:rsidP="007C3117">
      <w:pPr>
        <w:jc w:val="center"/>
      </w:pPr>
      <w:r w:rsidRPr="00944A8F">
        <w:t>1) Китай;      2) Индия;       3) Шри-Ланка;      4) Ирак.</w:t>
      </w:r>
    </w:p>
    <w:p w:rsidR="007C3117" w:rsidRPr="00944A8F" w:rsidRDefault="007C3117" w:rsidP="007C3117">
      <w:pPr>
        <w:numPr>
          <w:ilvl w:val="0"/>
          <w:numId w:val="22"/>
        </w:numPr>
        <w:jc w:val="both"/>
        <w:rPr>
          <w:u w:val="single"/>
        </w:rPr>
      </w:pPr>
      <w:proofErr w:type="gramStart"/>
      <w:r w:rsidRPr="00944A8F">
        <w:rPr>
          <w:u w:val="single"/>
        </w:rPr>
        <w:t>Самый</w:t>
      </w:r>
      <w:proofErr w:type="gramEnd"/>
      <w:r w:rsidRPr="00944A8F">
        <w:rPr>
          <w:u w:val="single"/>
        </w:rPr>
        <w:t xml:space="preserve"> большой по площади </w:t>
      </w:r>
      <w:proofErr w:type="spellStart"/>
      <w:r w:rsidRPr="00944A8F">
        <w:rPr>
          <w:u w:val="single"/>
        </w:rPr>
        <w:t>субрегион</w:t>
      </w:r>
      <w:proofErr w:type="spellEnd"/>
      <w:r w:rsidRPr="00944A8F">
        <w:rPr>
          <w:u w:val="single"/>
        </w:rPr>
        <w:t xml:space="preserve"> З</w:t>
      </w:r>
      <w:r>
        <w:rPr>
          <w:u w:val="single"/>
        </w:rPr>
        <w:t>ару</w:t>
      </w:r>
      <w:r w:rsidRPr="00944A8F">
        <w:rPr>
          <w:u w:val="single"/>
        </w:rPr>
        <w:t>бежной Азии — это: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944A8F" w:rsidRDefault="007C3117" w:rsidP="007C3117">
      <w:r w:rsidRPr="00944A8F">
        <w:lastRenderedPageBreak/>
        <w:t>1) Центральная и Восточная Азия;</w:t>
      </w:r>
    </w:p>
    <w:p w:rsidR="007C3117" w:rsidRPr="00944A8F" w:rsidRDefault="007C3117" w:rsidP="007C3117">
      <w:r w:rsidRPr="00944A8F">
        <w:t>2) Юго-Восточная Азия;</w:t>
      </w:r>
    </w:p>
    <w:p w:rsidR="007C3117" w:rsidRPr="00944A8F" w:rsidRDefault="007C3117" w:rsidP="007C3117">
      <w:r w:rsidRPr="00944A8F">
        <w:lastRenderedPageBreak/>
        <w:t>3) Южная Азия;</w:t>
      </w:r>
    </w:p>
    <w:p w:rsidR="007C3117" w:rsidRPr="00944A8F" w:rsidRDefault="007C3117" w:rsidP="007C3117">
      <w:r w:rsidRPr="00944A8F">
        <w:t>4) Юго-Западная Азия.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944A8F" w:rsidRDefault="007C3117" w:rsidP="007C3117">
      <w:pPr>
        <w:numPr>
          <w:ilvl w:val="0"/>
          <w:numId w:val="22"/>
        </w:numPr>
        <w:rPr>
          <w:u w:val="single"/>
        </w:rPr>
      </w:pPr>
      <w:r w:rsidRPr="00944A8F">
        <w:rPr>
          <w:u w:val="single"/>
        </w:rPr>
        <w:lastRenderedPageBreak/>
        <w:t>Укажите наиболее плотно населенную часть Китая:</w:t>
      </w:r>
    </w:p>
    <w:p w:rsidR="007C3117" w:rsidRPr="00944A8F" w:rsidRDefault="007C3117" w:rsidP="007C3117">
      <w:pPr>
        <w:jc w:val="center"/>
      </w:pPr>
      <w:r w:rsidRPr="00944A8F">
        <w:t>1) северная;      2) восточная;       3) южная;      4) западная.</w:t>
      </w:r>
    </w:p>
    <w:p w:rsidR="007C3117" w:rsidRPr="00944A8F" w:rsidRDefault="007C3117" w:rsidP="007C3117">
      <w:pPr>
        <w:numPr>
          <w:ilvl w:val="0"/>
          <w:numId w:val="22"/>
        </w:numPr>
        <w:rPr>
          <w:u w:val="single"/>
        </w:rPr>
      </w:pPr>
      <w:r w:rsidRPr="00944A8F">
        <w:rPr>
          <w:u w:val="single"/>
        </w:rPr>
        <w:t>Китай занима</w:t>
      </w:r>
      <w:r>
        <w:rPr>
          <w:u w:val="single"/>
        </w:rPr>
        <w:t>ет первое место в мире по произ</w:t>
      </w:r>
      <w:r w:rsidRPr="00944A8F">
        <w:rPr>
          <w:u w:val="single"/>
        </w:rPr>
        <w:t>водству: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944A8F" w:rsidRDefault="007C3117" w:rsidP="007C3117">
      <w:r w:rsidRPr="00944A8F">
        <w:lastRenderedPageBreak/>
        <w:t>1) электроэнергии и стали;</w:t>
      </w:r>
    </w:p>
    <w:p w:rsidR="007C3117" w:rsidRPr="00944A8F" w:rsidRDefault="007C3117" w:rsidP="007C3117">
      <w:r w:rsidRPr="00944A8F">
        <w:t>2) стали и хлопчатобумажных тканей;</w:t>
      </w:r>
    </w:p>
    <w:p w:rsidR="007C3117" w:rsidRPr="00944A8F" w:rsidRDefault="007C3117" w:rsidP="007C3117">
      <w:r w:rsidRPr="00944A8F">
        <w:t>3)  хлопчатобумажных  тканей  и  минеральных удобрений;</w:t>
      </w:r>
    </w:p>
    <w:p w:rsidR="007C3117" w:rsidRPr="00944A8F" w:rsidRDefault="007C3117" w:rsidP="007C3117">
      <w:r w:rsidRPr="00944A8F">
        <w:lastRenderedPageBreak/>
        <w:t>4) минеральных удобрений и электроэнергии.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944A8F" w:rsidRDefault="007C3117" w:rsidP="007C3117">
      <w:pPr>
        <w:numPr>
          <w:ilvl w:val="0"/>
          <w:numId w:val="22"/>
        </w:numPr>
        <w:rPr>
          <w:u w:val="single"/>
        </w:rPr>
      </w:pPr>
      <w:r w:rsidRPr="00944A8F">
        <w:rPr>
          <w:u w:val="single"/>
        </w:rPr>
        <w:lastRenderedPageBreak/>
        <w:t xml:space="preserve">Мегалополис </w:t>
      </w:r>
      <w:proofErr w:type="spellStart"/>
      <w:r w:rsidRPr="00944A8F">
        <w:rPr>
          <w:u w:val="single"/>
        </w:rPr>
        <w:t>Токайдо</w:t>
      </w:r>
      <w:proofErr w:type="spellEnd"/>
      <w:r w:rsidRPr="00944A8F">
        <w:rPr>
          <w:u w:val="single"/>
        </w:rPr>
        <w:t xml:space="preserve"> расположен в Японии </w:t>
      </w:r>
      <w:proofErr w:type="gramStart"/>
      <w:r w:rsidRPr="00944A8F">
        <w:rPr>
          <w:u w:val="single"/>
        </w:rPr>
        <w:t>на</w:t>
      </w:r>
      <w:proofErr w:type="gramEnd"/>
      <w:r w:rsidRPr="00944A8F">
        <w:rPr>
          <w:u w:val="single"/>
        </w:rPr>
        <w:t>: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944A8F" w:rsidRDefault="007C3117" w:rsidP="007C3117">
      <w:r w:rsidRPr="00944A8F">
        <w:lastRenderedPageBreak/>
        <w:t xml:space="preserve">1) </w:t>
      </w:r>
      <w:proofErr w:type="gramStart"/>
      <w:r w:rsidRPr="00944A8F">
        <w:t>севере</w:t>
      </w:r>
      <w:proofErr w:type="gramEnd"/>
      <w:r w:rsidRPr="00944A8F">
        <w:t xml:space="preserve"> страны;</w:t>
      </w:r>
    </w:p>
    <w:p w:rsidR="007C3117" w:rsidRPr="00944A8F" w:rsidRDefault="007C3117" w:rsidP="007C3117">
      <w:r w:rsidRPr="00944A8F">
        <w:t xml:space="preserve">2) </w:t>
      </w:r>
      <w:proofErr w:type="gramStart"/>
      <w:r w:rsidRPr="00944A8F">
        <w:t>юге</w:t>
      </w:r>
      <w:proofErr w:type="gramEnd"/>
      <w:r w:rsidRPr="00944A8F">
        <w:t xml:space="preserve"> страны;</w:t>
      </w:r>
    </w:p>
    <w:p w:rsidR="007C3117" w:rsidRPr="00944A8F" w:rsidRDefault="007C3117" w:rsidP="007C3117">
      <w:proofErr w:type="gramStart"/>
      <w:r w:rsidRPr="00944A8F">
        <w:lastRenderedPageBreak/>
        <w:t>3) западном побережье;</w:t>
      </w:r>
      <w:proofErr w:type="gramEnd"/>
    </w:p>
    <w:p w:rsidR="007C3117" w:rsidRPr="00944A8F" w:rsidRDefault="007C3117" w:rsidP="007C3117">
      <w:proofErr w:type="gramStart"/>
      <w:r w:rsidRPr="00944A8F">
        <w:t>4) восточном побережье.</w:t>
      </w:r>
      <w:proofErr w:type="gramEnd"/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944A8F" w:rsidRDefault="007C3117" w:rsidP="007C3117">
      <w:pPr>
        <w:numPr>
          <w:ilvl w:val="0"/>
          <w:numId w:val="22"/>
        </w:numPr>
        <w:rPr>
          <w:u w:val="single"/>
        </w:rPr>
      </w:pPr>
      <w:r w:rsidRPr="00944A8F">
        <w:rPr>
          <w:u w:val="single"/>
        </w:rPr>
        <w:lastRenderedPageBreak/>
        <w:t>В   Японии   практически   отсутствуют   виды транспорта: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944A8F" w:rsidRDefault="007C3117" w:rsidP="007C3117">
      <w:r w:rsidRPr="00944A8F">
        <w:lastRenderedPageBreak/>
        <w:t>1) железнодорожный и автомобильный;</w:t>
      </w:r>
    </w:p>
    <w:p w:rsidR="007C3117" w:rsidRPr="00944A8F" w:rsidRDefault="007C3117" w:rsidP="007C3117">
      <w:r w:rsidRPr="00944A8F">
        <w:t>2) автомобильный и трубопроводный;</w:t>
      </w:r>
    </w:p>
    <w:p w:rsidR="007C3117" w:rsidRPr="00944A8F" w:rsidRDefault="007C3117" w:rsidP="007C3117">
      <w:r w:rsidRPr="00944A8F">
        <w:lastRenderedPageBreak/>
        <w:t>3) трубопроводный и речной;</w:t>
      </w:r>
    </w:p>
    <w:p w:rsidR="007C3117" w:rsidRPr="00944A8F" w:rsidRDefault="007C3117" w:rsidP="007C3117">
      <w:r w:rsidRPr="00944A8F">
        <w:t>4) речной и железнодорожный.</w:t>
      </w:r>
    </w:p>
    <w:p w:rsidR="007C3117" w:rsidRPr="00944A8F" w:rsidRDefault="007C3117" w:rsidP="007C3117">
      <w:pPr>
        <w:sectPr w:rsidR="007C3117" w:rsidRPr="00944A8F" w:rsidSect="00E536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944A8F" w:rsidRDefault="007C3117" w:rsidP="007C3117">
      <w:pPr>
        <w:numPr>
          <w:ilvl w:val="0"/>
          <w:numId w:val="22"/>
        </w:numPr>
        <w:rPr>
          <w:u w:val="single"/>
        </w:rPr>
      </w:pPr>
      <w:r w:rsidRPr="00944A8F">
        <w:rPr>
          <w:u w:val="single"/>
        </w:rPr>
        <w:lastRenderedPageBreak/>
        <w:t>Укажите самый крупный город (городскую аг</w:t>
      </w:r>
      <w:r w:rsidRPr="00944A8F">
        <w:rPr>
          <w:u w:val="single"/>
        </w:rPr>
        <w:softHyphen/>
        <w:t>ломерацию) Индии:</w:t>
      </w:r>
    </w:p>
    <w:p w:rsidR="007C3117" w:rsidRPr="00944A8F" w:rsidRDefault="007C3117" w:rsidP="007C3117">
      <w:pPr>
        <w:jc w:val="center"/>
      </w:pPr>
      <w:r w:rsidRPr="00944A8F">
        <w:t>1) Дели;      2) Калькутта;       3) Бомбей;       4) Мадрас.</w:t>
      </w:r>
    </w:p>
    <w:p w:rsidR="007C3117" w:rsidRPr="00944A8F" w:rsidRDefault="007C3117" w:rsidP="007C3117">
      <w:pPr>
        <w:numPr>
          <w:ilvl w:val="0"/>
          <w:numId w:val="22"/>
        </w:numPr>
        <w:rPr>
          <w:u w:val="single"/>
        </w:rPr>
      </w:pPr>
      <w:r w:rsidRPr="00944A8F">
        <w:rPr>
          <w:u w:val="single"/>
        </w:rPr>
        <w:t>Главный район выращивания пшеницы рас</w:t>
      </w:r>
      <w:r w:rsidRPr="00944A8F">
        <w:rPr>
          <w:u w:val="single"/>
        </w:rPr>
        <w:softHyphen/>
        <w:t xml:space="preserve">положен в Индии </w:t>
      </w:r>
      <w:proofErr w:type="gramStart"/>
      <w:r w:rsidRPr="00944A8F">
        <w:rPr>
          <w:u w:val="single"/>
        </w:rPr>
        <w:t>на</w:t>
      </w:r>
      <w:proofErr w:type="gramEnd"/>
      <w:r w:rsidRPr="00944A8F">
        <w:rPr>
          <w:u w:val="single"/>
        </w:rPr>
        <w:t>:</w:t>
      </w:r>
    </w:p>
    <w:p w:rsidR="007C3117" w:rsidRPr="00944A8F" w:rsidRDefault="007C3117" w:rsidP="007C3117">
      <w:pPr>
        <w:jc w:val="center"/>
      </w:pPr>
      <w:r w:rsidRPr="00944A8F">
        <w:t xml:space="preserve">1) </w:t>
      </w:r>
      <w:proofErr w:type="gramStart"/>
      <w:r w:rsidRPr="00944A8F">
        <w:t>севере</w:t>
      </w:r>
      <w:proofErr w:type="gramEnd"/>
      <w:r w:rsidRPr="00944A8F">
        <w:t>;      2) востоке;       3) юге;      4) западе.</w:t>
      </w:r>
    </w:p>
    <w:p w:rsidR="007C3117" w:rsidRPr="00FF027E" w:rsidRDefault="007C3117" w:rsidP="007C3117">
      <w:pPr>
        <w:numPr>
          <w:ilvl w:val="0"/>
          <w:numId w:val="22"/>
        </w:numPr>
        <w:jc w:val="both"/>
        <w:rPr>
          <w:u w:val="single"/>
        </w:rPr>
      </w:pPr>
      <w:r w:rsidRPr="00FF027E">
        <w:rPr>
          <w:u w:val="single"/>
        </w:rPr>
        <w:t>Укажите страну Зарубежной Азии, имеющую самые высокие темпы экономического роста:</w:t>
      </w:r>
    </w:p>
    <w:p w:rsidR="007C3117" w:rsidRPr="00FF027E" w:rsidRDefault="007C3117" w:rsidP="007C3117">
      <w:pPr>
        <w:sectPr w:rsidR="007C3117" w:rsidRPr="00FF027E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FF027E" w:rsidRDefault="007C3117" w:rsidP="007C3117">
      <w:r w:rsidRPr="00FF027E">
        <w:lastRenderedPageBreak/>
        <w:t>1) Япония;</w:t>
      </w:r>
    </w:p>
    <w:p w:rsidR="007C3117" w:rsidRPr="00FF027E" w:rsidRDefault="007C3117" w:rsidP="007C3117">
      <w:r w:rsidRPr="00FF027E">
        <w:t>2) Малайзия;</w:t>
      </w:r>
    </w:p>
    <w:p w:rsidR="007C3117" w:rsidRPr="00FF027E" w:rsidRDefault="007C3117" w:rsidP="007C3117">
      <w:r w:rsidRPr="00FF027E">
        <w:lastRenderedPageBreak/>
        <w:t>3) Китай;</w:t>
      </w:r>
    </w:p>
    <w:p w:rsidR="007C3117" w:rsidRPr="00FF027E" w:rsidRDefault="007C3117" w:rsidP="007C3117">
      <w:r w:rsidRPr="00FF027E">
        <w:t>4) Сингапур.</w:t>
      </w:r>
    </w:p>
    <w:p w:rsidR="007C3117" w:rsidRPr="00555AD5" w:rsidRDefault="007C3117" w:rsidP="007C3117">
      <w:pPr>
        <w:rPr>
          <w:color w:val="FF0000"/>
        </w:rPr>
        <w:sectPr w:rsidR="007C3117" w:rsidRPr="00555AD5" w:rsidSect="00944A8F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555AD5" w:rsidRDefault="007C3117" w:rsidP="007C3117">
      <w:pPr>
        <w:numPr>
          <w:ilvl w:val="0"/>
          <w:numId w:val="22"/>
        </w:numPr>
        <w:rPr>
          <w:u w:val="single"/>
        </w:rPr>
      </w:pPr>
      <w:r w:rsidRPr="00555AD5">
        <w:rPr>
          <w:u w:val="single"/>
        </w:rPr>
        <w:lastRenderedPageBreak/>
        <w:t>Какие страны Зарубежной Азии не входят в ОПЕК:</w:t>
      </w:r>
    </w:p>
    <w:p w:rsidR="007C3117" w:rsidRPr="00555AD5" w:rsidRDefault="007C3117" w:rsidP="007C3117">
      <w:pPr>
        <w:sectPr w:rsidR="007C3117" w:rsidRPr="00555AD5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555AD5" w:rsidRDefault="007C3117" w:rsidP="007C3117">
      <w:r w:rsidRPr="00555AD5">
        <w:lastRenderedPageBreak/>
        <w:t>1) Кувейт, Саудовская Аравия</w:t>
      </w:r>
      <w:r>
        <w:t>;</w:t>
      </w:r>
    </w:p>
    <w:p w:rsidR="007C3117" w:rsidRPr="00555AD5" w:rsidRDefault="007C3117" w:rsidP="007C3117">
      <w:r w:rsidRPr="00555AD5">
        <w:t>2) Индонезия</w:t>
      </w:r>
      <w:r>
        <w:t>,</w:t>
      </w:r>
      <w:r w:rsidRPr="00555AD5">
        <w:t xml:space="preserve"> ОАЭ</w:t>
      </w:r>
      <w:r>
        <w:t>;</w:t>
      </w:r>
    </w:p>
    <w:p w:rsidR="007C3117" w:rsidRPr="00555AD5" w:rsidRDefault="007C3117" w:rsidP="007C3117">
      <w:r w:rsidRPr="00555AD5">
        <w:lastRenderedPageBreak/>
        <w:t>3) Китай, Филиппины</w:t>
      </w:r>
      <w:r>
        <w:t>;</w:t>
      </w:r>
    </w:p>
    <w:p w:rsidR="007C3117" w:rsidRPr="00555AD5" w:rsidRDefault="007C3117" w:rsidP="007C3117">
      <w:r w:rsidRPr="00555AD5">
        <w:t>4) Иран, Катар</w:t>
      </w:r>
      <w:r>
        <w:t>.</w:t>
      </w:r>
    </w:p>
    <w:p w:rsidR="007C3117" w:rsidRDefault="007C3117" w:rsidP="007C3117">
      <w:pPr>
        <w:sectPr w:rsidR="007C3117" w:rsidSect="00944A8F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944A8F" w:rsidRDefault="007C3117" w:rsidP="007C3117"/>
    <w:p w:rsidR="007C3117" w:rsidRDefault="007C3117" w:rsidP="007C3117">
      <w:pPr>
        <w:jc w:val="center"/>
        <w:rPr>
          <w:b/>
          <w:i/>
        </w:rPr>
      </w:pPr>
    </w:p>
    <w:p w:rsidR="007C3117" w:rsidRPr="00CB4486" w:rsidRDefault="007C3117" w:rsidP="007C3117">
      <w:pPr>
        <w:jc w:val="center"/>
        <w:rPr>
          <w:b/>
          <w:sz w:val="28"/>
          <w:szCs w:val="28"/>
        </w:rPr>
      </w:pPr>
      <w:r w:rsidRPr="00CB4486">
        <w:rPr>
          <w:b/>
          <w:sz w:val="28"/>
          <w:szCs w:val="28"/>
        </w:rPr>
        <w:t>Зарубежная Азия</w:t>
      </w:r>
    </w:p>
    <w:p w:rsidR="007C3117" w:rsidRDefault="007C3117" w:rsidP="007C3117">
      <w:pPr>
        <w:jc w:val="center"/>
        <w:rPr>
          <w:b/>
        </w:rPr>
      </w:pPr>
    </w:p>
    <w:p w:rsidR="007C3117" w:rsidRDefault="007C3117" w:rsidP="007C3117">
      <w:pPr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>I</w:t>
      </w:r>
      <w:r w:rsidRPr="0077185B">
        <w:rPr>
          <w:b/>
          <w:i/>
          <w:u w:val="single"/>
        </w:rPr>
        <w:t>I вариант</w:t>
      </w:r>
    </w:p>
    <w:p w:rsidR="007C3117" w:rsidRDefault="007C3117" w:rsidP="007C3117">
      <w:pPr>
        <w:jc w:val="center"/>
        <w:rPr>
          <w:b/>
        </w:rPr>
      </w:pPr>
    </w:p>
    <w:p w:rsidR="007C3117" w:rsidRPr="00F82DE0" w:rsidRDefault="007C3117" w:rsidP="007C3117">
      <w:pPr>
        <w:numPr>
          <w:ilvl w:val="0"/>
          <w:numId w:val="23"/>
        </w:numPr>
        <w:rPr>
          <w:u w:val="single"/>
        </w:rPr>
      </w:pPr>
      <w:r w:rsidRPr="00F82DE0">
        <w:rPr>
          <w:u w:val="single"/>
        </w:rPr>
        <w:t>Внутриконтинентальными государствами Зару</w:t>
      </w:r>
      <w:r w:rsidRPr="00F82DE0">
        <w:rPr>
          <w:u w:val="single"/>
        </w:rPr>
        <w:softHyphen/>
        <w:t>бежной Азии являются:</w:t>
      </w:r>
    </w:p>
    <w:p w:rsidR="007C3117" w:rsidRPr="00F82DE0" w:rsidRDefault="007C3117" w:rsidP="007C3117">
      <w:pPr>
        <w:sectPr w:rsidR="007C3117" w:rsidRPr="00F82DE0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F82DE0" w:rsidRDefault="007C3117" w:rsidP="007C3117">
      <w:r w:rsidRPr="00F82DE0">
        <w:lastRenderedPageBreak/>
        <w:t>1) Монголия и Ирак;</w:t>
      </w:r>
    </w:p>
    <w:p w:rsidR="007C3117" w:rsidRPr="00F82DE0" w:rsidRDefault="007C3117" w:rsidP="007C3117">
      <w:r w:rsidRPr="00F82DE0">
        <w:t>2) Камбоджа и Ирак;</w:t>
      </w:r>
    </w:p>
    <w:p w:rsidR="007C3117" w:rsidRPr="00F82DE0" w:rsidRDefault="007C3117" w:rsidP="007C3117">
      <w:r w:rsidRPr="00F82DE0">
        <w:lastRenderedPageBreak/>
        <w:t>3) Ирак и Непал;</w:t>
      </w:r>
    </w:p>
    <w:p w:rsidR="007C3117" w:rsidRPr="00F82DE0" w:rsidRDefault="007C3117" w:rsidP="007C3117">
      <w:r w:rsidRPr="00F82DE0">
        <w:t>4) Непал и Монголия.</w:t>
      </w:r>
    </w:p>
    <w:p w:rsidR="007C3117" w:rsidRPr="00F82DE0" w:rsidRDefault="007C3117" w:rsidP="007C3117">
      <w:pPr>
        <w:sectPr w:rsidR="007C3117" w:rsidRPr="00F82DE0" w:rsidSect="0050016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F82DE0" w:rsidRDefault="007C3117" w:rsidP="007C3117">
      <w:pPr>
        <w:numPr>
          <w:ilvl w:val="0"/>
          <w:numId w:val="23"/>
        </w:numPr>
        <w:jc w:val="both"/>
        <w:rPr>
          <w:u w:val="single"/>
        </w:rPr>
      </w:pPr>
      <w:r w:rsidRPr="00F82DE0">
        <w:rPr>
          <w:u w:val="single"/>
        </w:rPr>
        <w:lastRenderedPageBreak/>
        <w:t>Наиболее важный минеральный ресурс Зару</w:t>
      </w:r>
      <w:r w:rsidRPr="00F82DE0">
        <w:rPr>
          <w:u w:val="single"/>
        </w:rPr>
        <w:softHyphen/>
        <w:t>бежной Азии, определяющий ее место в междуна</w:t>
      </w:r>
      <w:r w:rsidRPr="00F82DE0">
        <w:rPr>
          <w:u w:val="single"/>
        </w:rPr>
        <w:softHyphen/>
        <w:t>родном разделении труда, — это:</w:t>
      </w:r>
    </w:p>
    <w:p w:rsidR="007C3117" w:rsidRPr="00F82DE0" w:rsidRDefault="007C3117" w:rsidP="007C3117">
      <w:pPr>
        <w:jc w:val="center"/>
      </w:pPr>
      <w:r w:rsidRPr="00F82DE0">
        <w:t>1) железная руда;     2) нефть;      3) каменный уголь;        4) алмазы.</w:t>
      </w:r>
    </w:p>
    <w:p w:rsidR="007C3117" w:rsidRPr="00F82DE0" w:rsidRDefault="007C3117" w:rsidP="007C3117">
      <w:pPr>
        <w:jc w:val="center"/>
        <w:sectPr w:rsidR="007C3117" w:rsidRPr="00F82DE0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F82DE0" w:rsidRDefault="007C3117" w:rsidP="007C3117">
      <w:pPr>
        <w:numPr>
          <w:ilvl w:val="0"/>
          <w:numId w:val="23"/>
        </w:numPr>
        <w:jc w:val="both"/>
        <w:rPr>
          <w:u w:val="single"/>
        </w:rPr>
      </w:pPr>
      <w:r w:rsidRPr="00F82DE0">
        <w:rPr>
          <w:u w:val="single"/>
        </w:rPr>
        <w:lastRenderedPageBreak/>
        <w:t>Найдите ошибку в перечне религий, имеющих в Зарубежной Азии многочисленных последовате</w:t>
      </w:r>
      <w:r w:rsidRPr="00F82DE0">
        <w:rPr>
          <w:u w:val="single"/>
        </w:rPr>
        <w:softHyphen/>
        <w:t>лей:</w:t>
      </w:r>
    </w:p>
    <w:p w:rsidR="007C3117" w:rsidRPr="00F82DE0" w:rsidRDefault="007C3117" w:rsidP="007C3117">
      <w:pPr>
        <w:jc w:val="center"/>
      </w:pPr>
      <w:r w:rsidRPr="00F82DE0">
        <w:t>1) протестантизм;       2) мусульманство;       3) буддизм;        4) индуизм.</w:t>
      </w:r>
    </w:p>
    <w:p w:rsidR="007C3117" w:rsidRPr="00F82DE0" w:rsidRDefault="007C3117" w:rsidP="007C3117">
      <w:pPr>
        <w:jc w:val="center"/>
        <w:sectPr w:rsidR="007C3117" w:rsidRPr="00F82DE0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F82DE0" w:rsidRDefault="007C3117" w:rsidP="007C3117">
      <w:pPr>
        <w:numPr>
          <w:ilvl w:val="0"/>
          <w:numId w:val="23"/>
        </w:numPr>
        <w:jc w:val="both"/>
        <w:rPr>
          <w:u w:val="single"/>
        </w:rPr>
      </w:pPr>
      <w:r w:rsidRPr="00F82DE0">
        <w:rPr>
          <w:u w:val="single"/>
        </w:rPr>
        <w:lastRenderedPageBreak/>
        <w:t>Крупным районом трудовой иммиграции в За</w:t>
      </w:r>
      <w:r w:rsidRPr="00F82DE0">
        <w:rPr>
          <w:u w:val="single"/>
        </w:rPr>
        <w:softHyphen/>
        <w:t>рубежной Азии являются страны:</w:t>
      </w:r>
    </w:p>
    <w:p w:rsidR="007C3117" w:rsidRPr="00F82DE0" w:rsidRDefault="007C3117" w:rsidP="007C3117">
      <w:pPr>
        <w:sectPr w:rsidR="007C3117" w:rsidRPr="00F82DE0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F82DE0" w:rsidRDefault="007C3117" w:rsidP="007C3117">
      <w:r w:rsidRPr="00F82DE0">
        <w:lastRenderedPageBreak/>
        <w:t>1) побережья Тихого океана;</w:t>
      </w:r>
    </w:p>
    <w:p w:rsidR="007C3117" w:rsidRPr="00F82DE0" w:rsidRDefault="007C3117" w:rsidP="007C3117">
      <w:r w:rsidRPr="00F82DE0">
        <w:t>2) Южной Азии;</w:t>
      </w:r>
    </w:p>
    <w:p w:rsidR="007C3117" w:rsidRPr="00F82DE0" w:rsidRDefault="007C3117" w:rsidP="007C3117">
      <w:r w:rsidRPr="00F82DE0">
        <w:lastRenderedPageBreak/>
        <w:t>3) Персидского залива;</w:t>
      </w:r>
    </w:p>
    <w:p w:rsidR="007C3117" w:rsidRPr="00F82DE0" w:rsidRDefault="007C3117" w:rsidP="007C3117">
      <w:r w:rsidRPr="00F82DE0">
        <w:t>4) побережья Средиземного моря.</w:t>
      </w:r>
    </w:p>
    <w:p w:rsidR="007C3117" w:rsidRPr="00F82DE0" w:rsidRDefault="007C3117" w:rsidP="007C3117">
      <w:pPr>
        <w:sectPr w:rsidR="007C3117" w:rsidRPr="00F82DE0" w:rsidSect="00F70A5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F82DE0" w:rsidRDefault="007C3117" w:rsidP="007C3117">
      <w:pPr>
        <w:numPr>
          <w:ilvl w:val="0"/>
          <w:numId w:val="23"/>
        </w:numPr>
        <w:jc w:val="both"/>
        <w:rPr>
          <w:u w:val="single"/>
        </w:rPr>
      </w:pPr>
      <w:r w:rsidRPr="00F82DE0">
        <w:rPr>
          <w:u w:val="single"/>
        </w:rPr>
        <w:lastRenderedPageBreak/>
        <w:t>Найдите ошибку в перечне наименее развитых в промышленном отношении государств Зарубежной Азии:</w:t>
      </w:r>
    </w:p>
    <w:p w:rsidR="007C3117" w:rsidRPr="00F82DE0" w:rsidRDefault="007C3117" w:rsidP="007C3117">
      <w:pPr>
        <w:jc w:val="center"/>
      </w:pPr>
      <w:r w:rsidRPr="00F82DE0">
        <w:t>1) Сингапур;      2) Мьянма;     3) Йемен;      4) Непал.</w:t>
      </w:r>
    </w:p>
    <w:p w:rsidR="007C3117" w:rsidRPr="00F82DE0" w:rsidRDefault="007C3117" w:rsidP="007C3117">
      <w:pPr>
        <w:jc w:val="center"/>
        <w:sectPr w:rsidR="007C3117" w:rsidRPr="00F82DE0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F82DE0" w:rsidRDefault="007C3117" w:rsidP="007C3117">
      <w:pPr>
        <w:numPr>
          <w:ilvl w:val="0"/>
          <w:numId w:val="23"/>
        </w:numPr>
        <w:jc w:val="both"/>
        <w:rPr>
          <w:u w:val="single"/>
        </w:rPr>
      </w:pPr>
      <w:r w:rsidRPr="00F82DE0">
        <w:rPr>
          <w:u w:val="single"/>
        </w:rPr>
        <w:lastRenderedPageBreak/>
        <w:t>Установите соответствие между странами Зару</w:t>
      </w:r>
      <w:r w:rsidRPr="00F82DE0">
        <w:rPr>
          <w:u w:val="single"/>
        </w:rPr>
        <w:softHyphen/>
        <w:t xml:space="preserve">бежной Азии и ведущими </w:t>
      </w:r>
      <w:proofErr w:type="spellStart"/>
      <w:r w:rsidRPr="00F82DE0">
        <w:rPr>
          <w:u w:val="single"/>
        </w:rPr>
        <w:t>подотраслями</w:t>
      </w:r>
      <w:proofErr w:type="spellEnd"/>
      <w:r w:rsidRPr="00F82DE0">
        <w:rPr>
          <w:u w:val="single"/>
        </w:rPr>
        <w:t xml:space="preserve"> их сельско</w:t>
      </w:r>
      <w:r w:rsidRPr="00F82DE0">
        <w:rPr>
          <w:u w:val="single"/>
        </w:rPr>
        <w:softHyphen/>
        <w:t xml:space="preserve">го хозяйства.  </w:t>
      </w:r>
    </w:p>
    <w:p w:rsidR="007C3117" w:rsidRPr="00F82DE0" w:rsidRDefault="007C3117" w:rsidP="007C3117">
      <w:pPr>
        <w:sectPr w:rsidR="007C3117" w:rsidRPr="00F82DE0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F82DE0" w:rsidRDefault="007C3117" w:rsidP="007C3117">
      <w:pPr>
        <w:jc w:val="center"/>
        <w:rPr>
          <w:i/>
          <w:u w:val="single"/>
        </w:rPr>
      </w:pPr>
      <w:r w:rsidRPr="00F82DE0">
        <w:rPr>
          <w:i/>
          <w:u w:val="single"/>
        </w:rPr>
        <w:lastRenderedPageBreak/>
        <w:t>Страна:</w:t>
      </w:r>
    </w:p>
    <w:p w:rsidR="007C3117" w:rsidRPr="00F82DE0" w:rsidRDefault="007C3117" w:rsidP="007C3117">
      <w:r w:rsidRPr="00F82DE0">
        <w:t>1. Индонезия.</w:t>
      </w:r>
    </w:p>
    <w:p w:rsidR="007C3117" w:rsidRPr="00F82DE0" w:rsidRDefault="007C3117" w:rsidP="007C3117">
      <w:r w:rsidRPr="00F82DE0">
        <w:t>2. Израиль.</w:t>
      </w:r>
    </w:p>
    <w:p w:rsidR="007C3117" w:rsidRPr="00F82DE0" w:rsidRDefault="007C3117" w:rsidP="007C3117">
      <w:r w:rsidRPr="00F82DE0">
        <w:t>3. Монголия.</w:t>
      </w:r>
    </w:p>
    <w:p w:rsidR="007C3117" w:rsidRPr="00F82DE0" w:rsidRDefault="007C3117" w:rsidP="007C3117">
      <w:r w:rsidRPr="00F82DE0">
        <w:t>4. Филиппины.</w:t>
      </w:r>
    </w:p>
    <w:p w:rsidR="007C3117" w:rsidRPr="00F82DE0" w:rsidRDefault="007C3117" w:rsidP="007C3117">
      <w:pPr>
        <w:jc w:val="center"/>
        <w:rPr>
          <w:i/>
          <w:u w:val="single"/>
        </w:rPr>
      </w:pPr>
      <w:proofErr w:type="spellStart"/>
      <w:r w:rsidRPr="00F82DE0">
        <w:rPr>
          <w:i/>
          <w:u w:val="single"/>
        </w:rPr>
        <w:lastRenderedPageBreak/>
        <w:t>Подотрасль</w:t>
      </w:r>
      <w:proofErr w:type="spellEnd"/>
      <w:r w:rsidRPr="00F82DE0">
        <w:rPr>
          <w:i/>
          <w:u w:val="single"/>
        </w:rPr>
        <w:t xml:space="preserve"> сельского хозяйства:</w:t>
      </w:r>
    </w:p>
    <w:p w:rsidR="007C3117" w:rsidRPr="00F82DE0" w:rsidRDefault="007C3117" w:rsidP="007C3117">
      <w:r w:rsidRPr="00F82DE0">
        <w:t>А. Выращивание риса.</w:t>
      </w:r>
    </w:p>
    <w:p w:rsidR="007C3117" w:rsidRPr="00F82DE0" w:rsidRDefault="007C3117" w:rsidP="007C3117">
      <w:r w:rsidRPr="00F82DE0">
        <w:t>Б. Субтропическое земледелие.</w:t>
      </w:r>
    </w:p>
    <w:p w:rsidR="007C3117" w:rsidRPr="00F82DE0" w:rsidRDefault="007C3117" w:rsidP="007C3117">
      <w:r w:rsidRPr="00F82DE0">
        <w:t>В. Пастбищное животноводство.</w:t>
      </w:r>
    </w:p>
    <w:p w:rsidR="007C3117" w:rsidRPr="00F82DE0" w:rsidRDefault="007C3117" w:rsidP="007C3117">
      <w:pPr>
        <w:sectPr w:rsidR="007C3117" w:rsidRPr="00F82DE0" w:rsidSect="00D9277B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F82DE0" w:rsidRDefault="007C3117" w:rsidP="007C3117">
      <w:pPr>
        <w:numPr>
          <w:ilvl w:val="0"/>
          <w:numId w:val="23"/>
        </w:numPr>
        <w:jc w:val="both"/>
        <w:rPr>
          <w:u w:val="single"/>
        </w:rPr>
      </w:pPr>
      <w:proofErr w:type="gramStart"/>
      <w:r w:rsidRPr="00F82DE0">
        <w:rPr>
          <w:u w:val="single"/>
        </w:rPr>
        <w:lastRenderedPageBreak/>
        <w:t>Самый</w:t>
      </w:r>
      <w:proofErr w:type="gramEnd"/>
      <w:r w:rsidRPr="00F82DE0">
        <w:rPr>
          <w:u w:val="single"/>
        </w:rPr>
        <w:t xml:space="preserve"> большой по численности населения </w:t>
      </w:r>
      <w:proofErr w:type="spellStart"/>
      <w:r w:rsidRPr="00F82DE0">
        <w:rPr>
          <w:u w:val="single"/>
        </w:rPr>
        <w:t>суб</w:t>
      </w:r>
      <w:r w:rsidRPr="00F82DE0">
        <w:rPr>
          <w:u w:val="single"/>
        </w:rPr>
        <w:softHyphen/>
        <w:t>регион</w:t>
      </w:r>
      <w:proofErr w:type="spellEnd"/>
      <w:r w:rsidRPr="00F82DE0">
        <w:rPr>
          <w:u w:val="single"/>
        </w:rPr>
        <w:t xml:space="preserve"> Зарубежной Азии — это:</w:t>
      </w:r>
    </w:p>
    <w:p w:rsidR="007C3117" w:rsidRPr="00F82DE0" w:rsidRDefault="007C3117" w:rsidP="007C3117">
      <w:pPr>
        <w:sectPr w:rsidR="007C3117" w:rsidRPr="00F82DE0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F82DE0" w:rsidRDefault="007C3117" w:rsidP="007C3117">
      <w:r w:rsidRPr="00F82DE0">
        <w:lastRenderedPageBreak/>
        <w:t>1) Центральная и Восточная Азия;</w:t>
      </w:r>
    </w:p>
    <w:p w:rsidR="007C3117" w:rsidRPr="00F82DE0" w:rsidRDefault="007C3117" w:rsidP="007C3117">
      <w:r w:rsidRPr="00F82DE0">
        <w:t>2) Юго-Восточная Азия;</w:t>
      </w:r>
    </w:p>
    <w:p w:rsidR="007C3117" w:rsidRPr="00F82DE0" w:rsidRDefault="007C3117" w:rsidP="007C3117">
      <w:r w:rsidRPr="00F82DE0">
        <w:lastRenderedPageBreak/>
        <w:t>3) Южная Азия;</w:t>
      </w:r>
    </w:p>
    <w:p w:rsidR="007C3117" w:rsidRPr="00F82DE0" w:rsidRDefault="007C3117" w:rsidP="007C3117">
      <w:r w:rsidRPr="00F82DE0">
        <w:t>4) Юго-Западная Азия.</w:t>
      </w:r>
    </w:p>
    <w:p w:rsidR="007C3117" w:rsidRPr="00F82DE0" w:rsidRDefault="007C3117" w:rsidP="007C3117">
      <w:pPr>
        <w:sectPr w:rsidR="007C3117" w:rsidRPr="00F82DE0" w:rsidSect="00B133C5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F82DE0" w:rsidRDefault="007C3117" w:rsidP="007C3117">
      <w:pPr>
        <w:numPr>
          <w:ilvl w:val="0"/>
          <w:numId w:val="23"/>
        </w:numPr>
        <w:rPr>
          <w:u w:val="single"/>
        </w:rPr>
      </w:pPr>
      <w:r w:rsidRPr="00F82DE0">
        <w:rPr>
          <w:u w:val="single"/>
        </w:rPr>
        <w:lastRenderedPageBreak/>
        <w:t>Самый крупный город (городская агломерация) Китая — это:</w:t>
      </w:r>
    </w:p>
    <w:p w:rsidR="007C3117" w:rsidRPr="00F82DE0" w:rsidRDefault="007C3117" w:rsidP="007C3117">
      <w:pPr>
        <w:jc w:val="center"/>
      </w:pPr>
      <w:r w:rsidRPr="00F82DE0">
        <w:t>1) Пекин;     2) Шанхай;     3) Харбин;     4) Сеул.</w:t>
      </w:r>
    </w:p>
    <w:p w:rsidR="007C3117" w:rsidRPr="00F82DE0" w:rsidRDefault="007C3117" w:rsidP="007C3117">
      <w:pPr>
        <w:jc w:val="center"/>
        <w:sectPr w:rsidR="007C3117" w:rsidRPr="00F82DE0" w:rsidSect="00F70A54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F82DE0" w:rsidRDefault="007C3117" w:rsidP="007C3117">
      <w:pPr>
        <w:numPr>
          <w:ilvl w:val="0"/>
          <w:numId w:val="23"/>
        </w:numPr>
        <w:jc w:val="both"/>
        <w:rPr>
          <w:u w:val="single"/>
        </w:rPr>
      </w:pPr>
      <w:r w:rsidRPr="00F82DE0">
        <w:rPr>
          <w:u w:val="single"/>
        </w:rPr>
        <w:lastRenderedPageBreak/>
        <w:t>Укажите главные сельскохозяйственные куль</w:t>
      </w:r>
      <w:r w:rsidRPr="00F82DE0">
        <w:rPr>
          <w:u w:val="single"/>
        </w:rPr>
        <w:softHyphen/>
        <w:t>туры, выращиваемые на юго-востоке Китая:</w:t>
      </w:r>
    </w:p>
    <w:p w:rsidR="007C3117" w:rsidRPr="00F82DE0" w:rsidRDefault="007C3117" w:rsidP="007C3117">
      <w:r w:rsidRPr="00F82DE0">
        <w:t>1) рис и чай;</w:t>
      </w:r>
    </w:p>
    <w:p w:rsidR="007C3117" w:rsidRPr="00F82DE0" w:rsidRDefault="007C3117" w:rsidP="007C3117">
      <w:r w:rsidRPr="00F82DE0">
        <w:t>2) чай и пшеница;</w:t>
      </w:r>
    </w:p>
    <w:p w:rsidR="007C3117" w:rsidRPr="00F82DE0" w:rsidRDefault="007C3117" w:rsidP="007C3117">
      <w:r w:rsidRPr="00F82DE0">
        <w:t>3) пшеница и хлопчатник;</w:t>
      </w:r>
    </w:p>
    <w:p w:rsidR="007C3117" w:rsidRPr="00F82DE0" w:rsidRDefault="007C3117" w:rsidP="007C3117">
      <w:r w:rsidRPr="00F82DE0">
        <w:t>4) хлопчатник и рис.</w:t>
      </w:r>
    </w:p>
    <w:p w:rsidR="007C3117" w:rsidRPr="00F82DE0" w:rsidRDefault="007C3117" w:rsidP="007C3117">
      <w:pPr>
        <w:numPr>
          <w:ilvl w:val="0"/>
          <w:numId w:val="23"/>
        </w:numPr>
        <w:rPr>
          <w:u w:val="single"/>
        </w:rPr>
      </w:pPr>
      <w:r w:rsidRPr="00F82DE0">
        <w:rPr>
          <w:u w:val="single"/>
        </w:rPr>
        <w:t>Религии, наиболее распространенные в Япо</w:t>
      </w:r>
      <w:r w:rsidRPr="00F82DE0">
        <w:rPr>
          <w:u w:val="single"/>
        </w:rPr>
        <w:softHyphen/>
        <w:t>нии, — это:</w:t>
      </w:r>
    </w:p>
    <w:p w:rsidR="007C3117" w:rsidRPr="00F82DE0" w:rsidRDefault="007C3117" w:rsidP="007C3117">
      <w:r w:rsidRPr="00F82DE0">
        <w:t>1) мусульманство и буддизм;</w:t>
      </w:r>
    </w:p>
    <w:p w:rsidR="007C3117" w:rsidRPr="00F82DE0" w:rsidRDefault="007C3117" w:rsidP="007C3117">
      <w:r w:rsidRPr="00F82DE0">
        <w:t>2) буддизм и синтоизм;</w:t>
      </w:r>
    </w:p>
    <w:p w:rsidR="007C3117" w:rsidRPr="00F82DE0" w:rsidRDefault="007C3117" w:rsidP="007C3117">
      <w:r w:rsidRPr="00F82DE0">
        <w:t>3) синтоизм и буддизм;</w:t>
      </w:r>
    </w:p>
    <w:p w:rsidR="007C3117" w:rsidRPr="00F82DE0" w:rsidRDefault="007C3117" w:rsidP="007C3117">
      <w:r w:rsidRPr="00F82DE0">
        <w:t>4) буддизм и мусульманство.</w:t>
      </w:r>
    </w:p>
    <w:p w:rsidR="007C3117" w:rsidRPr="00F82DE0" w:rsidRDefault="007C3117" w:rsidP="007C3117">
      <w:pPr>
        <w:numPr>
          <w:ilvl w:val="0"/>
          <w:numId w:val="23"/>
        </w:numPr>
        <w:rPr>
          <w:u w:val="single"/>
        </w:rPr>
      </w:pPr>
      <w:r w:rsidRPr="00F82DE0">
        <w:rPr>
          <w:u w:val="single"/>
        </w:rPr>
        <w:t>Большую часть импорта Японии составляют:</w:t>
      </w:r>
    </w:p>
    <w:p w:rsidR="007C3117" w:rsidRPr="00F82DE0" w:rsidRDefault="007C3117" w:rsidP="007C3117">
      <w:r w:rsidRPr="00F82DE0">
        <w:t>1) различные виды топлива;</w:t>
      </w:r>
    </w:p>
    <w:p w:rsidR="007C3117" w:rsidRPr="00F82DE0" w:rsidRDefault="007C3117" w:rsidP="007C3117">
      <w:r w:rsidRPr="00F82DE0">
        <w:t>2) металлургическое сырье;</w:t>
      </w:r>
    </w:p>
    <w:p w:rsidR="007C3117" w:rsidRPr="00F82DE0" w:rsidRDefault="007C3117" w:rsidP="007C3117">
      <w:r w:rsidRPr="00F82DE0">
        <w:t>3) продовольственные товары;</w:t>
      </w:r>
    </w:p>
    <w:p w:rsidR="007C3117" w:rsidRPr="00F82DE0" w:rsidRDefault="007C3117" w:rsidP="007C3117">
      <w:r w:rsidRPr="00F82DE0">
        <w:t>4) машины и оборудование.</w:t>
      </w:r>
    </w:p>
    <w:p w:rsidR="007C3117" w:rsidRPr="00F82DE0" w:rsidRDefault="007C3117" w:rsidP="007C3117">
      <w:pPr>
        <w:numPr>
          <w:ilvl w:val="0"/>
          <w:numId w:val="23"/>
        </w:numPr>
        <w:rPr>
          <w:u w:val="single"/>
        </w:rPr>
      </w:pPr>
      <w:r w:rsidRPr="00F82DE0">
        <w:rPr>
          <w:u w:val="single"/>
        </w:rPr>
        <w:t>Укажите самый многочисленный этнос в Ин</w:t>
      </w:r>
      <w:r w:rsidRPr="00F82DE0">
        <w:rPr>
          <w:u w:val="single"/>
        </w:rPr>
        <w:softHyphen/>
        <w:t>дии:</w:t>
      </w:r>
    </w:p>
    <w:p w:rsidR="007C3117" w:rsidRPr="00F82DE0" w:rsidRDefault="007C3117" w:rsidP="007C3117">
      <w:pPr>
        <w:jc w:val="center"/>
      </w:pPr>
      <w:r w:rsidRPr="00F82DE0">
        <w:t>1) бенгальцы;      2) хиндустанцы;       3) сикхи;       4) индийцы.</w:t>
      </w:r>
    </w:p>
    <w:p w:rsidR="007C3117" w:rsidRPr="00F82DE0" w:rsidRDefault="007C3117" w:rsidP="007C3117">
      <w:pPr>
        <w:numPr>
          <w:ilvl w:val="0"/>
          <w:numId w:val="23"/>
        </w:numPr>
        <w:rPr>
          <w:u w:val="single"/>
        </w:rPr>
      </w:pPr>
      <w:r w:rsidRPr="00F82DE0">
        <w:rPr>
          <w:u w:val="single"/>
        </w:rPr>
        <w:t>Главный район черной металлургии располо</w:t>
      </w:r>
      <w:r w:rsidRPr="00F82DE0">
        <w:rPr>
          <w:u w:val="single"/>
        </w:rPr>
        <w:softHyphen/>
        <w:t xml:space="preserve">жен в Индии </w:t>
      </w:r>
      <w:proofErr w:type="gramStart"/>
      <w:r w:rsidRPr="00F82DE0">
        <w:rPr>
          <w:u w:val="single"/>
        </w:rPr>
        <w:t>на</w:t>
      </w:r>
      <w:proofErr w:type="gramEnd"/>
      <w:r w:rsidRPr="00F82DE0">
        <w:rPr>
          <w:u w:val="single"/>
        </w:rPr>
        <w:t>:</w:t>
      </w:r>
    </w:p>
    <w:p w:rsidR="007C3117" w:rsidRPr="00F82DE0" w:rsidRDefault="007C3117" w:rsidP="007C3117">
      <w:pPr>
        <w:jc w:val="center"/>
      </w:pPr>
      <w:r w:rsidRPr="00F82DE0">
        <w:t xml:space="preserve">1) </w:t>
      </w:r>
      <w:proofErr w:type="gramStart"/>
      <w:r w:rsidRPr="00F82DE0">
        <w:t>севере</w:t>
      </w:r>
      <w:proofErr w:type="gramEnd"/>
      <w:r w:rsidRPr="00F82DE0">
        <w:t>;       2) востоке;       3) юге;      4) западе.</w:t>
      </w:r>
    </w:p>
    <w:p w:rsidR="007C3117" w:rsidRPr="00FF027E" w:rsidRDefault="007C3117" w:rsidP="007C3117">
      <w:pPr>
        <w:ind w:left="360"/>
        <w:jc w:val="both"/>
        <w:rPr>
          <w:u w:val="single"/>
        </w:rPr>
      </w:pPr>
      <w:r>
        <w:rPr>
          <w:u w:val="single"/>
        </w:rPr>
        <w:t>14.</w:t>
      </w:r>
      <w:r w:rsidRPr="00FF027E">
        <w:rPr>
          <w:u w:val="single"/>
        </w:rPr>
        <w:t xml:space="preserve">Укажите страну Зарубежной Азии, </w:t>
      </w:r>
      <w:r>
        <w:rPr>
          <w:u w:val="single"/>
        </w:rPr>
        <w:t xml:space="preserve">относящуюся по уровню социально-экономического развития к группе </w:t>
      </w:r>
      <w:proofErr w:type="gramStart"/>
      <w:r>
        <w:rPr>
          <w:u w:val="single"/>
        </w:rPr>
        <w:t>среднеразвитых</w:t>
      </w:r>
      <w:proofErr w:type="gramEnd"/>
      <w:r w:rsidRPr="00FF027E">
        <w:rPr>
          <w:u w:val="single"/>
        </w:rPr>
        <w:t>:</w:t>
      </w:r>
    </w:p>
    <w:p w:rsidR="007C3117" w:rsidRPr="006330C9" w:rsidRDefault="007C3117" w:rsidP="007C3117">
      <w:r w:rsidRPr="006330C9">
        <w:t>1) Израиль;</w:t>
      </w:r>
    </w:p>
    <w:p w:rsidR="007C3117" w:rsidRPr="006330C9" w:rsidRDefault="007C3117" w:rsidP="007C3117">
      <w:r w:rsidRPr="006330C9">
        <w:t>2) Турция;</w:t>
      </w:r>
    </w:p>
    <w:p w:rsidR="007C3117" w:rsidRPr="006330C9" w:rsidRDefault="007C3117" w:rsidP="007C3117">
      <w:r w:rsidRPr="006330C9">
        <w:t>3) Китай;</w:t>
      </w:r>
    </w:p>
    <w:p w:rsidR="007C3117" w:rsidRPr="006330C9" w:rsidRDefault="007C3117" w:rsidP="007C3117">
      <w:r w:rsidRPr="006330C9">
        <w:t>4) Индия.</w:t>
      </w:r>
    </w:p>
    <w:p w:rsidR="007C3117" w:rsidRPr="00514A60" w:rsidRDefault="007C3117" w:rsidP="007C3117">
      <w:pPr>
        <w:ind w:left="360"/>
      </w:pPr>
      <w:r>
        <w:rPr>
          <w:u w:val="single"/>
        </w:rPr>
        <w:t>15</w:t>
      </w:r>
      <w:r w:rsidRPr="00514A60">
        <w:rPr>
          <w:u w:val="single"/>
        </w:rPr>
        <w:t>Какая страна Зарубежной Азии не входит в АСЕАН:</w:t>
      </w:r>
      <w:r w:rsidRPr="00514A60">
        <w:t>1) Индонезия;</w:t>
      </w:r>
    </w:p>
    <w:p w:rsidR="007C3117" w:rsidRPr="00514A60" w:rsidRDefault="007C3117" w:rsidP="007C3117">
      <w:r w:rsidRPr="00514A60">
        <w:t>2) Сингапур;</w:t>
      </w:r>
    </w:p>
    <w:p w:rsidR="007C3117" w:rsidRPr="00514A60" w:rsidRDefault="007C3117" w:rsidP="007C3117">
      <w:r w:rsidRPr="00514A60">
        <w:t>3) Япония;</w:t>
      </w:r>
    </w:p>
    <w:p w:rsidR="007C3117" w:rsidRPr="00514A60" w:rsidRDefault="007C3117" w:rsidP="007C3117">
      <w:r w:rsidRPr="00514A60">
        <w:t>4) Филиппины.</w:t>
      </w:r>
    </w:p>
    <w:p w:rsidR="003B20AF" w:rsidRDefault="003B20AF" w:rsidP="007C3117">
      <w:pPr>
        <w:jc w:val="center"/>
        <w:rPr>
          <w:b/>
          <w:i/>
          <w:u w:val="single"/>
        </w:rPr>
      </w:pPr>
      <w:r>
        <w:rPr>
          <w:b/>
          <w:sz w:val="28"/>
          <w:szCs w:val="28"/>
        </w:rPr>
        <w:t xml:space="preserve">Африка, </w:t>
      </w:r>
      <w:r w:rsidRPr="0077185B">
        <w:rPr>
          <w:b/>
          <w:i/>
          <w:u w:val="single"/>
        </w:rPr>
        <w:t>I вариант</w:t>
      </w:r>
    </w:p>
    <w:p w:rsidR="003B20AF" w:rsidRDefault="003B20AF" w:rsidP="003B20AF">
      <w:pPr>
        <w:jc w:val="center"/>
        <w:rPr>
          <w:b/>
          <w:i/>
          <w:u w:val="single"/>
        </w:rPr>
      </w:pP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t>Африка по размерам территории занимает сре</w:t>
      </w:r>
      <w:r w:rsidRPr="007E1D19">
        <w:rPr>
          <w:u w:val="single"/>
        </w:rPr>
        <w:softHyphen/>
        <w:t>ди всех регионов мира место:</w:t>
      </w:r>
    </w:p>
    <w:p w:rsidR="003B20AF" w:rsidRPr="001F796B" w:rsidRDefault="003B20AF" w:rsidP="003B20AF">
      <w:pPr>
        <w:jc w:val="center"/>
      </w:pPr>
      <w:r w:rsidRPr="001F796B">
        <w:t xml:space="preserve">1) первое; </w:t>
      </w:r>
      <w:r>
        <w:t xml:space="preserve">      </w:t>
      </w:r>
      <w:r w:rsidRPr="001F796B">
        <w:t>2) второе;</w:t>
      </w:r>
      <w:r>
        <w:t xml:space="preserve">       </w:t>
      </w:r>
      <w:r w:rsidRPr="001F796B">
        <w:t>3) третье;</w:t>
      </w:r>
      <w:r>
        <w:t xml:space="preserve">      </w:t>
      </w:r>
      <w:r w:rsidRPr="001F796B">
        <w:t>4) четвертое.</w:t>
      </w: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t>Найдите ошибку в перечне стран, не имеющих выхода к Мировому океану:</w:t>
      </w:r>
    </w:p>
    <w:p w:rsidR="003B20AF" w:rsidRPr="001F796B" w:rsidRDefault="003B20AF" w:rsidP="003B20AF">
      <w:pPr>
        <w:jc w:val="center"/>
      </w:pPr>
      <w:r w:rsidRPr="001F796B">
        <w:t xml:space="preserve">1) Чад; </w:t>
      </w:r>
      <w:r>
        <w:t xml:space="preserve">       </w:t>
      </w:r>
      <w:r w:rsidRPr="001F796B">
        <w:t>2) Эфиопия;        3) Мозамбик;</w:t>
      </w:r>
      <w:r>
        <w:t xml:space="preserve">       </w:t>
      </w:r>
      <w:r w:rsidRPr="001F796B">
        <w:t>4) Замбия.</w:t>
      </w: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t>Выберите полезные ископаемые, по запасам ко</w:t>
      </w:r>
      <w:r w:rsidRPr="007E1D19">
        <w:rPr>
          <w:u w:val="single"/>
        </w:rPr>
        <w:softHyphen/>
        <w:t>торых Африка занимает первое место среди других регионов мира:</w:t>
      </w:r>
    </w:p>
    <w:p w:rsidR="003B20AF" w:rsidRDefault="003B20AF" w:rsidP="003B20AF">
      <w:pPr>
        <w:jc w:val="both"/>
        <w:sectPr w:rsidR="003B2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1F796B" w:rsidRDefault="003B20AF" w:rsidP="003B20AF">
      <w:pPr>
        <w:jc w:val="both"/>
      </w:pPr>
      <w:r w:rsidRPr="001F796B">
        <w:lastRenderedPageBreak/>
        <w:t>1) марганцевые и хромовые руды;</w:t>
      </w:r>
    </w:p>
    <w:p w:rsidR="003B20AF" w:rsidRPr="001F796B" w:rsidRDefault="003B20AF" w:rsidP="003B20AF">
      <w:pPr>
        <w:jc w:val="both"/>
      </w:pPr>
      <w:r w:rsidRPr="001F796B">
        <w:t>2) хромовые руды и нефть;</w:t>
      </w:r>
    </w:p>
    <w:p w:rsidR="003B20AF" w:rsidRPr="001F796B" w:rsidRDefault="003B20AF" w:rsidP="003B20AF">
      <w:pPr>
        <w:jc w:val="both"/>
      </w:pPr>
      <w:r w:rsidRPr="001F796B">
        <w:lastRenderedPageBreak/>
        <w:t>3) нефть и оловянные руды;</w:t>
      </w:r>
    </w:p>
    <w:p w:rsidR="003B20AF" w:rsidRPr="001F796B" w:rsidRDefault="003B20AF" w:rsidP="003B20AF">
      <w:pPr>
        <w:jc w:val="both"/>
      </w:pPr>
      <w:r w:rsidRPr="001F796B">
        <w:t>4) оловянные руды и марганцевые руды.</w:t>
      </w:r>
    </w:p>
    <w:p w:rsidR="003B20AF" w:rsidRDefault="003B20AF" w:rsidP="003B20AF">
      <w:pPr>
        <w:numPr>
          <w:ilvl w:val="0"/>
          <w:numId w:val="18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lastRenderedPageBreak/>
        <w:t>Большинство стран Африки:</w:t>
      </w:r>
    </w:p>
    <w:p w:rsidR="003B20AF" w:rsidRDefault="003B20AF" w:rsidP="003B20AF">
      <w:pPr>
        <w:jc w:val="both"/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1F796B" w:rsidRDefault="003B20AF" w:rsidP="003B20AF">
      <w:r w:rsidRPr="001F796B">
        <w:lastRenderedPageBreak/>
        <w:t xml:space="preserve">1) хорошо </w:t>
      </w:r>
      <w:proofErr w:type="gramStart"/>
      <w:r w:rsidRPr="001F796B">
        <w:t>обеспечены</w:t>
      </w:r>
      <w:proofErr w:type="gramEnd"/>
      <w:r w:rsidRPr="001F796B">
        <w:t xml:space="preserve"> теплом и влагой;</w:t>
      </w:r>
    </w:p>
    <w:p w:rsidR="003B20AF" w:rsidRPr="001F796B" w:rsidRDefault="003B20AF" w:rsidP="003B20AF">
      <w:r w:rsidRPr="001F796B">
        <w:t xml:space="preserve">2) хорошо </w:t>
      </w:r>
      <w:proofErr w:type="gramStart"/>
      <w:r w:rsidRPr="001F796B">
        <w:t>обеспечены</w:t>
      </w:r>
      <w:proofErr w:type="gramEnd"/>
      <w:r w:rsidRPr="001F796B">
        <w:t xml:space="preserve"> теплом, но не влагой;</w:t>
      </w:r>
    </w:p>
    <w:p w:rsidR="003B20AF" w:rsidRPr="001F796B" w:rsidRDefault="003B20AF" w:rsidP="003B20AF">
      <w:r w:rsidRPr="001F796B">
        <w:lastRenderedPageBreak/>
        <w:t xml:space="preserve">3) хорошо </w:t>
      </w:r>
      <w:proofErr w:type="gramStart"/>
      <w:r w:rsidRPr="001F796B">
        <w:t>обеспечены</w:t>
      </w:r>
      <w:proofErr w:type="gramEnd"/>
      <w:r w:rsidRPr="001F796B">
        <w:t xml:space="preserve"> влагой, но не теплом;</w:t>
      </w:r>
    </w:p>
    <w:p w:rsidR="003B20AF" w:rsidRPr="001F796B" w:rsidRDefault="003B20AF" w:rsidP="003B20AF">
      <w:r w:rsidRPr="001F796B">
        <w:t xml:space="preserve">4) плохо </w:t>
      </w:r>
      <w:proofErr w:type="gramStart"/>
      <w:r w:rsidRPr="001F796B">
        <w:t>обеспечены</w:t>
      </w:r>
      <w:proofErr w:type="gramEnd"/>
      <w:r w:rsidRPr="001F796B">
        <w:t xml:space="preserve"> и теплом, и влагой.</w:t>
      </w:r>
    </w:p>
    <w:p w:rsidR="003B20AF" w:rsidRDefault="003B20AF" w:rsidP="003B20AF">
      <w:pPr>
        <w:numPr>
          <w:ilvl w:val="0"/>
          <w:numId w:val="18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lastRenderedPageBreak/>
        <w:t>Африка является регионом мира, в котором по</w:t>
      </w:r>
      <w:r w:rsidRPr="007E1D19">
        <w:rPr>
          <w:u w:val="single"/>
        </w:rPr>
        <w:softHyphen/>
        <w:t>казатели естественного прироста:</w:t>
      </w:r>
    </w:p>
    <w:p w:rsidR="003B20AF" w:rsidRDefault="003B20AF" w:rsidP="003B20AF">
      <w:pPr>
        <w:jc w:val="both"/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1F796B" w:rsidRDefault="003B20AF" w:rsidP="003B20AF">
      <w:r w:rsidRPr="001F796B">
        <w:lastRenderedPageBreak/>
        <w:t>1) выше среднемировых;</w:t>
      </w:r>
    </w:p>
    <w:p w:rsidR="003B20AF" w:rsidRPr="001F796B" w:rsidRDefault="003B20AF" w:rsidP="003B20AF">
      <w:r w:rsidRPr="001F796B">
        <w:t>2) соответствуют среднемировым;</w:t>
      </w:r>
    </w:p>
    <w:p w:rsidR="003B20AF" w:rsidRPr="001F796B" w:rsidRDefault="003B20AF" w:rsidP="003B20AF">
      <w:r w:rsidRPr="001F796B">
        <w:t>3) ниже среднемировых;</w:t>
      </w:r>
    </w:p>
    <w:p w:rsidR="003B20AF" w:rsidRPr="001F796B" w:rsidRDefault="003B20AF" w:rsidP="003B20AF">
      <w:r w:rsidRPr="001F796B">
        <w:lastRenderedPageBreak/>
        <w:t>4) являются отрицательными, то есть наблюдает</w:t>
      </w:r>
      <w:r w:rsidRPr="001F796B">
        <w:softHyphen/>
        <w:t>ся естественная убыль населения.</w:t>
      </w:r>
    </w:p>
    <w:p w:rsidR="003B20AF" w:rsidRDefault="003B20AF" w:rsidP="003B20AF">
      <w:pPr>
        <w:numPr>
          <w:ilvl w:val="0"/>
          <w:numId w:val="18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lastRenderedPageBreak/>
        <w:t xml:space="preserve">Найдите ошибку в перечне религий, которые широко распространены в </w:t>
      </w:r>
      <w:r>
        <w:rPr>
          <w:u w:val="single"/>
        </w:rPr>
        <w:t>Африке</w:t>
      </w:r>
      <w:r w:rsidRPr="007E1D19">
        <w:rPr>
          <w:u w:val="single"/>
        </w:rPr>
        <w:t>:</w:t>
      </w:r>
    </w:p>
    <w:p w:rsidR="003B20AF" w:rsidRPr="001F796B" w:rsidRDefault="003B20AF" w:rsidP="003B20AF">
      <w:pPr>
        <w:jc w:val="center"/>
      </w:pPr>
      <w:r w:rsidRPr="001F796B">
        <w:t>1) христианство;</w:t>
      </w:r>
      <w:r>
        <w:t xml:space="preserve">     </w:t>
      </w:r>
      <w:r w:rsidRPr="001F796B">
        <w:t>2) мусульманство;</w:t>
      </w:r>
      <w:r>
        <w:t xml:space="preserve">      </w:t>
      </w:r>
      <w:r w:rsidRPr="001F796B">
        <w:t>3) буддизм;</w:t>
      </w:r>
      <w:r>
        <w:t xml:space="preserve">       </w:t>
      </w:r>
      <w:r w:rsidRPr="001F796B">
        <w:t>4) традиционные верования.</w:t>
      </w: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t>Один из двух самых крупных городов Африки находится в государстве:</w:t>
      </w:r>
    </w:p>
    <w:p w:rsidR="003B20AF" w:rsidRPr="001F796B" w:rsidRDefault="003B20AF" w:rsidP="003B20AF">
      <w:pPr>
        <w:jc w:val="center"/>
      </w:pPr>
      <w:r w:rsidRPr="001F796B">
        <w:t>1)</w:t>
      </w:r>
      <w:r>
        <w:t xml:space="preserve"> </w:t>
      </w:r>
      <w:r w:rsidRPr="001F796B">
        <w:t>ЮАР;</w:t>
      </w:r>
      <w:r>
        <w:t xml:space="preserve">      </w:t>
      </w:r>
      <w:r w:rsidRPr="001F796B">
        <w:t>2) Египет;</w:t>
      </w:r>
      <w:r>
        <w:t xml:space="preserve">      </w:t>
      </w:r>
      <w:r w:rsidRPr="001F796B">
        <w:t>3) Мавритания;</w:t>
      </w:r>
      <w:r>
        <w:t xml:space="preserve">      </w:t>
      </w:r>
      <w:r w:rsidRPr="001F796B">
        <w:t>4) Пакистан.</w:t>
      </w:r>
    </w:p>
    <w:p w:rsidR="003B20AF" w:rsidRPr="00F973CE" w:rsidRDefault="003B20AF" w:rsidP="003B20AF">
      <w:pPr>
        <w:numPr>
          <w:ilvl w:val="0"/>
          <w:numId w:val="18"/>
        </w:numPr>
        <w:jc w:val="both"/>
        <w:rPr>
          <w:u w:val="single"/>
        </w:rPr>
        <w:sectPr w:rsidR="003B20AF" w:rsidRPr="00F973CE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1D19">
        <w:rPr>
          <w:u w:val="single"/>
        </w:rPr>
        <w:lastRenderedPageBreak/>
        <w:t>Выберите отрасль, которая опреде</w:t>
      </w:r>
      <w:r w:rsidRPr="007E1D19">
        <w:rPr>
          <w:u w:val="single"/>
        </w:rPr>
        <w:softHyphen/>
        <w:t>ляет Африк</w:t>
      </w:r>
      <w:r>
        <w:rPr>
          <w:u w:val="single"/>
        </w:rPr>
        <w:t>у</w:t>
      </w:r>
      <w:r w:rsidRPr="007E1D19">
        <w:rPr>
          <w:u w:val="single"/>
        </w:rPr>
        <w:t xml:space="preserve"> в</w:t>
      </w:r>
      <w:r>
        <w:rPr>
          <w:u w:val="single"/>
        </w:rPr>
        <w:t xml:space="preserve"> международном разделении труда</w:t>
      </w:r>
    </w:p>
    <w:p w:rsidR="003B20AF" w:rsidRPr="001F796B" w:rsidRDefault="003B20AF" w:rsidP="003B20AF">
      <w:r w:rsidRPr="001F796B">
        <w:lastRenderedPageBreak/>
        <w:t>1) машиностроение;</w:t>
      </w:r>
    </w:p>
    <w:p w:rsidR="003B20AF" w:rsidRPr="001F796B" w:rsidRDefault="003B20AF" w:rsidP="003B20AF">
      <w:r w:rsidRPr="001F796B">
        <w:t>2) товарное животноводство;</w:t>
      </w:r>
    </w:p>
    <w:p w:rsidR="003B20AF" w:rsidRPr="001F796B" w:rsidRDefault="003B20AF" w:rsidP="003B20AF">
      <w:r w:rsidRPr="001F796B">
        <w:lastRenderedPageBreak/>
        <w:t>3) горнодобывающая промышленность;</w:t>
      </w:r>
    </w:p>
    <w:p w:rsidR="003B20AF" w:rsidRDefault="003B20AF" w:rsidP="003B20AF">
      <w:r w:rsidRPr="001F796B">
        <w:t>4) химическая промышленность.</w:t>
      </w:r>
    </w:p>
    <w:p w:rsidR="003B20AF" w:rsidRDefault="003B20AF" w:rsidP="003B20AF">
      <w:pPr>
        <w:numPr>
          <w:ilvl w:val="0"/>
          <w:numId w:val="18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lastRenderedPageBreak/>
        <w:t>Установите соответствие между странами Аф</w:t>
      </w:r>
      <w:r w:rsidRPr="007E1D19">
        <w:rPr>
          <w:u w:val="single"/>
        </w:rPr>
        <w:softHyphen/>
        <w:t>рики и отраслями их специализации.</w:t>
      </w:r>
    </w:p>
    <w:p w:rsidR="003B20AF" w:rsidRDefault="003B20AF" w:rsidP="003B20AF">
      <w:pPr>
        <w:jc w:val="both"/>
        <w:rPr>
          <w:i/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146066" w:rsidRDefault="003B20AF" w:rsidP="003B20AF">
      <w:pPr>
        <w:jc w:val="center"/>
        <w:rPr>
          <w:i/>
          <w:u w:val="single"/>
        </w:rPr>
      </w:pPr>
      <w:r w:rsidRPr="00146066">
        <w:rPr>
          <w:i/>
          <w:u w:val="single"/>
        </w:rPr>
        <w:lastRenderedPageBreak/>
        <w:t>Страна:</w:t>
      </w:r>
    </w:p>
    <w:p w:rsidR="003B20AF" w:rsidRDefault="003B20AF" w:rsidP="003B20AF">
      <w:pPr>
        <w:jc w:val="both"/>
      </w:pPr>
      <w:r w:rsidRPr="00CC59E2">
        <w:t xml:space="preserve">1. Алжир. </w:t>
      </w:r>
    </w:p>
    <w:p w:rsidR="003B20AF" w:rsidRDefault="003B20AF" w:rsidP="003B20AF">
      <w:pPr>
        <w:jc w:val="both"/>
      </w:pPr>
      <w:r w:rsidRPr="00CC59E2">
        <w:t xml:space="preserve">2. Замбия. </w:t>
      </w:r>
    </w:p>
    <w:p w:rsidR="003B20AF" w:rsidRDefault="003B20AF" w:rsidP="003B20AF">
      <w:pPr>
        <w:jc w:val="both"/>
      </w:pPr>
      <w:r w:rsidRPr="00CC59E2">
        <w:t xml:space="preserve">3. Эфиопия. </w:t>
      </w:r>
    </w:p>
    <w:p w:rsidR="003B20AF" w:rsidRDefault="003B20AF" w:rsidP="003B20AF">
      <w:pPr>
        <w:jc w:val="both"/>
      </w:pPr>
      <w:r w:rsidRPr="00CC59E2">
        <w:t xml:space="preserve">4. Ливия. </w:t>
      </w:r>
    </w:p>
    <w:p w:rsidR="003B20AF" w:rsidRPr="00146066" w:rsidRDefault="003B20AF" w:rsidP="003B20AF">
      <w:pPr>
        <w:jc w:val="center"/>
        <w:rPr>
          <w:i/>
          <w:u w:val="single"/>
        </w:rPr>
      </w:pPr>
      <w:r w:rsidRPr="00146066">
        <w:rPr>
          <w:i/>
          <w:u w:val="single"/>
        </w:rPr>
        <w:lastRenderedPageBreak/>
        <w:t>Отрасль специализации (монокультура)</w:t>
      </w:r>
      <w:r>
        <w:rPr>
          <w:i/>
          <w:u w:val="single"/>
        </w:rPr>
        <w:t>:</w:t>
      </w:r>
    </w:p>
    <w:p w:rsidR="003B20AF" w:rsidRPr="00CC59E2" w:rsidRDefault="003B20AF" w:rsidP="003B20AF">
      <w:r w:rsidRPr="00CC59E2">
        <w:t>А. Добыча нефти.</w:t>
      </w:r>
    </w:p>
    <w:p w:rsidR="003B20AF" w:rsidRPr="00CC59E2" w:rsidRDefault="003B20AF" w:rsidP="003B20AF">
      <w:r w:rsidRPr="00CC59E2">
        <w:t>Б. Производство черных</w:t>
      </w:r>
      <w:r>
        <w:t xml:space="preserve"> </w:t>
      </w:r>
      <w:r w:rsidRPr="00CC59E2">
        <w:t>и цветных металлов.</w:t>
      </w:r>
    </w:p>
    <w:p w:rsidR="003B20AF" w:rsidRPr="00CC59E2" w:rsidRDefault="003B20AF" w:rsidP="003B20AF">
      <w:r w:rsidRPr="00CC59E2">
        <w:t xml:space="preserve">В. Производство </w:t>
      </w:r>
      <w:proofErr w:type="spellStart"/>
      <w:r w:rsidRPr="00CC59E2">
        <w:t>сельско</w:t>
      </w:r>
      <w:r w:rsidRPr="00CC59E2">
        <w:softHyphen/>
        <w:t>х</w:t>
      </w:r>
      <w:r>
        <w:t>оз</w:t>
      </w:r>
      <w:proofErr w:type="spellEnd"/>
      <w:r>
        <w:t>.</w:t>
      </w:r>
      <w:r w:rsidRPr="00CC59E2">
        <w:t xml:space="preserve"> продуктов.</w:t>
      </w:r>
    </w:p>
    <w:p w:rsidR="003B20AF" w:rsidRDefault="003B20AF" w:rsidP="003B20AF">
      <w:pPr>
        <w:numPr>
          <w:ilvl w:val="0"/>
          <w:numId w:val="18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lastRenderedPageBreak/>
        <w:t>В Северной Африке наиболее распространен</w:t>
      </w:r>
      <w:r w:rsidRPr="007E1D19">
        <w:rPr>
          <w:u w:val="single"/>
        </w:rPr>
        <w:softHyphen/>
        <w:t>ным языком является:</w:t>
      </w:r>
    </w:p>
    <w:p w:rsidR="003B20AF" w:rsidRPr="00CC59E2" w:rsidRDefault="003B20AF" w:rsidP="003B20AF">
      <w:pPr>
        <w:jc w:val="center"/>
      </w:pPr>
      <w:r w:rsidRPr="00CC59E2">
        <w:t xml:space="preserve">1) египетский; </w:t>
      </w:r>
      <w:r>
        <w:t xml:space="preserve">    </w:t>
      </w:r>
      <w:r w:rsidRPr="00CC59E2">
        <w:t xml:space="preserve">2) испанский; </w:t>
      </w:r>
      <w:r>
        <w:t xml:space="preserve">     </w:t>
      </w:r>
      <w:r w:rsidRPr="00CC59E2">
        <w:t>3) французский;</w:t>
      </w:r>
      <w:r>
        <w:t xml:space="preserve">     </w:t>
      </w:r>
      <w:r w:rsidRPr="00CC59E2">
        <w:t>4) арабский.</w:t>
      </w: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t>В северной части стран Северной Африки, имеющих выход к Средиземному морю, главной от</w:t>
      </w:r>
      <w:r w:rsidRPr="007E1D19">
        <w:rPr>
          <w:u w:val="single"/>
        </w:rPr>
        <w:softHyphen/>
        <w:t>раслью экономики является:</w:t>
      </w:r>
    </w:p>
    <w:p w:rsidR="003B20AF" w:rsidRDefault="003B20AF" w:rsidP="003B20AF">
      <w:pPr>
        <w:jc w:val="both"/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CC59E2" w:rsidRDefault="003B20AF" w:rsidP="003B20AF">
      <w:r w:rsidRPr="00CC59E2">
        <w:lastRenderedPageBreak/>
        <w:t>1) субтропическое земледелие;</w:t>
      </w:r>
    </w:p>
    <w:p w:rsidR="003B20AF" w:rsidRPr="00CC59E2" w:rsidRDefault="003B20AF" w:rsidP="003B20AF">
      <w:r w:rsidRPr="00CC59E2">
        <w:t>2) добыча бокситов и медных руд;</w:t>
      </w:r>
    </w:p>
    <w:p w:rsidR="003B20AF" w:rsidRPr="00CC59E2" w:rsidRDefault="003B20AF" w:rsidP="003B20AF">
      <w:r w:rsidRPr="00CC59E2">
        <w:lastRenderedPageBreak/>
        <w:t xml:space="preserve">3) лесная и </w:t>
      </w:r>
      <w:proofErr w:type="spellStart"/>
      <w:r w:rsidRPr="00CC59E2">
        <w:t>деревообр</w:t>
      </w:r>
      <w:proofErr w:type="spellEnd"/>
      <w:r>
        <w:t xml:space="preserve">. </w:t>
      </w:r>
      <w:r w:rsidRPr="00CC59E2">
        <w:t>пром</w:t>
      </w:r>
      <w:r>
        <w:t>ышленн</w:t>
      </w:r>
      <w:r w:rsidRPr="00CC59E2">
        <w:t>ость;</w:t>
      </w:r>
    </w:p>
    <w:p w:rsidR="003B20AF" w:rsidRPr="00CC59E2" w:rsidRDefault="003B20AF" w:rsidP="003B20AF">
      <w:r w:rsidRPr="00CC59E2">
        <w:t>4) добыча нефти и газа.</w:t>
      </w:r>
    </w:p>
    <w:p w:rsidR="003B20AF" w:rsidRDefault="003B20AF" w:rsidP="003B20AF">
      <w:pPr>
        <w:numPr>
          <w:ilvl w:val="0"/>
          <w:numId w:val="18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3B20AF" w:rsidRPr="00393826" w:rsidRDefault="003B20AF" w:rsidP="003B20AF">
      <w:pPr>
        <w:numPr>
          <w:ilvl w:val="0"/>
          <w:numId w:val="18"/>
        </w:numPr>
        <w:jc w:val="both"/>
      </w:pPr>
      <w:r w:rsidRPr="007E1D19">
        <w:rPr>
          <w:u w:val="single"/>
        </w:rPr>
        <w:lastRenderedPageBreak/>
        <w:t>Тропическая Африка характеризуется:</w:t>
      </w:r>
    </w:p>
    <w:p w:rsidR="003B20AF" w:rsidRPr="00CC59E2" w:rsidRDefault="003B20AF" w:rsidP="003B20AF">
      <w:pPr>
        <w:jc w:val="both"/>
      </w:pPr>
      <w:r w:rsidRPr="00CC59E2">
        <w:t>1) высоким уровнем урбанизации, поскольку здесь много городов-миллионеров;</w:t>
      </w:r>
    </w:p>
    <w:p w:rsidR="003B20AF" w:rsidRPr="00CC59E2" w:rsidRDefault="003B20AF" w:rsidP="003B20AF">
      <w:pPr>
        <w:jc w:val="both"/>
      </w:pPr>
      <w:r w:rsidRPr="00CC59E2">
        <w:t>2) высоким уровнем урбанизации, поскольку здесь много промышленных центров;</w:t>
      </w:r>
    </w:p>
    <w:p w:rsidR="003B20AF" w:rsidRPr="00CC59E2" w:rsidRDefault="003B20AF" w:rsidP="003B20AF">
      <w:pPr>
        <w:jc w:val="both"/>
      </w:pPr>
      <w:r w:rsidRPr="00CC59E2">
        <w:t>3) низким уровнем урбанизации, поскольку здесь невелика численность населения;</w:t>
      </w:r>
    </w:p>
    <w:p w:rsidR="003B20AF" w:rsidRPr="00CC59E2" w:rsidRDefault="003B20AF" w:rsidP="003B20AF">
      <w:pPr>
        <w:jc w:val="both"/>
      </w:pPr>
      <w:r w:rsidRPr="00CC59E2">
        <w:t>4) низким уровнем урбанизации, поскольку здесь преобладает сельское хозяйство.</w:t>
      </w: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t>В сельском хозяйстве Тропической Африки преобладает:</w:t>
      </w:r>
    </w:p>
    <w:p w:rsidR="003B20AF" w:rsidRDefault="003B20AF" w:rsidP="003B20AF">
      <w:pPr>
        <w:jc w:val="both"/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CC59E2" w:rsidRDefault="003B20AF" w:rsidP="003B20AF">
      <w:pPr>
        <w:jc w:val="center"/>
      </w:pPr>
      <w:r w:rsidRPr="00CC59E2">
        <w:lastRenderedPageBreak/>
        <w:t>1) растениеводство;</w:t>
      </w:r>
      <w:r>
        <w:t xml:space="preserve">   </w:t>
      </w:r>
      <w:r w:rsidRPr="00CC59E2">
        <w:t>2) животноводство;</w:t>
      </w:r>
      <w:r>
        <w:t xml:space="preserve">  </w:t>
      </w:r>
      <w:r w:rsidRPr="00CC59E2">
        <w:t>3) эти отрас</w:t>
      </w:r>
      <w:r>
        <w:t xml:space="preserve">ли развиты </w:t>
      </w:r>
      <w:r w:rsidRPr="00CC59E2">
        <w:t>в равной сте</w:t>
      </w:r>
      <w:r w:rsidRPr="00CC59E2">
        <w:softHyphen/>
        <w:t>пени.</w:t>
      </w:r>
    </w:p>
    <w:p w:rsidR="003B20AF" w:rsidRDefault="003B20AF" w:rsidP="003B20AF">
      <w:pPr>
        <w:numPr>
          <w:ilvl w:val="0"/>
          <w:numId w:val="18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3B20AF" w:rsidRPr="007E1D19" w:rsidRDefault="003B20AF" w:rsidP="003B20AF">
      <w:pPr>
        <w:numPr>
          <w:ilvl w:val="0"/>
          <w:numId w:val="18"/>
        </w:numPr>
        <w:jc w:val="both"/>
        <w:rPr>
          <w:u w:val="single"/>
        </w:rPr>
      </w:pPr>
      <w:r w:rsidRPr="007E1D19">
        <w:rPr>
          <w:u w:val="single"/>
        </w:rPr>
        <w:lastRenderedPageBreak/>
        <w:t>ЮАР выделяется среди стран Африки:</w:t>
      </w:r>
    </w:p>
    <w:p w:rsidR="003B20AF" w:rsidRDefault="003B20AF" w:rsidP="003B20AF">
      <w:pPr>
        <w:jc w:val="both"/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CC59E2" w:rsidRDefault="003B20AF" w:rsidP="003B20AF">
      <w:r w:rsidRPr="00CC59E2">
        <w:lastRenderedPageBreak/>
        <w:t>1) самой большой площадью;</w:t>
      </w:r>
    </w:p>
    <w:p w:rsidR="003B20AF" w:rsidRPr="00CC59E2" w:rsidRDefault="003B20AF" w:rsidP="003B20AF">
      <w:r w:rsidRPr="00CC59E2">
        <w:t>2) самой большой численностью населения;</w:t>
      </w:r>
    </w:p>
    <w:p w:rsidR="003B20AF" w:rsidRPr="00CC59E2" w:rsidRDefault="003B20AF" w:rsidP="003B20AF">
      <w:r w:rsidRPr="00CC59E2">
        <w:t>3) самым высоким естественным приростом насе</w:t>
      </w:r>
      <w:r w:rsidRPr="00CC59E2">
        <w:softHyphen/>
        <w:t>ления;</w:t>
      </w:r>
    </w:p>
    <w:p w:rsidR="003B20AF" w:rsidRPr="00CC59E2" w:rsidRDefault="003B20AF" w:rsidP="003B20AF">
      <w:r w:rsidRPr="00CC59E2">
        <w:t>4) самым высоким уровнем социально-экономиче</w:t>
      </w:r>
      <w:r w:rsidRPr="00CC59E2">
        <w:softHyphen/>
        <w:t>ского развития.</w:t>
      </w:r>
    </w:p>
    <w:p w:rsidR="003B20AF" w:rsidRDefault="003B20AF" w:rsidP="003B20AF">
      <w:pPr>
        <w:numPr>
          <w:ilvl w:val="0"/>
          <w:numId w:val="18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3B20AF" w:rsidRPr="00B41D17" w:rsidRDefault="003B20AF" w:rsidP="003B20AF">
      <w:pPr>
        <w:numPr>
          <w:ilvl w:val="0"/>
          <w:numId w:val="18"/>
        </w:numPr>
        <w:jc w:val="both"/>
      </w:pPr>
      <w:r w:rsidRPr="007E1D19">
        <w:rPr>
          <w:u w:val="single"/>
        </w:rPr>
        <w:lastRenderedPageBreak/>
        <w:t>Найдите ошибку в перечне сельскохозяйст</w:t>
      </w:r>
      <w:r w:rsidRPr="007E1D19">
        <w:rPr>
          <w:u w:val="single"/>
        </w:rPr>
        <w:softHyphen/>
        <w:t>венных продуктов, которые производятся в ЮАР:</w:t>
      </w:r>
    </w:p>
    <w:p w:rsidR="003B20AF" w:rsidRPr="00CC59E2" w:rsidRDefault="003B20AF" w:rsidP="003B20AF">
      <w:pPr>
        <w:jc w:val="center"/>
      </w:pPr>
      <w:r w:rsidRPr="00CC59E2">
        <w:t>1) шерсть;</w:t>
      </w:r>
      <w:r>
        <w:t xml:space="preserve">    </w:t>
      </w:r>
      <w:r w:rsidRPr="00CC59E2">
        <w:t>2) зерно;</w:t>
      </w:r>
      <w:r>
        <w:t xml:space="preserve">     </w:t>
      </w:r>
      <w:r w:rsidRPr="00CC59E2">
        <w:t>3) финики;</w:t>
      </w:r>
      <w:r>
        <w:t xml:space="preserve">    </w:t>
      </w:r>
      <w:r w:rsidRPr="00CC59E2">
        <w:t>4) субтропические фрукты.</w:t>
      </w:r>
    </w:p>
    <w:p w:rsidR="003B20AF" w:rsidRDefault="003B20AF" w:rsidP="003B20AF">
      <w:pPr>
        <w:jc w:val="center"/>
        <w:rPr>
          <w:b/>
          <w:i/>
          <w:u w:val="single"/>
        </w:rPr>
      </w:pPr>
      <w:r>
        <w:rPr>
          <w:b/>
          <w:sz w:val="28"/>
          <w:szCs w:val="28"/>
        </w:rPr>
        <w:t xml:space="preserve">Африка, </w:t>
      </w:r>
      <w:r w:rsidRPr="0077185B">
        <w:rPr>
          <w:b/>
          <w:i/>
          <w:u w:val="single"/>
        </w:rPr>
        <w:t>I</w:t>
      </w:r>
      <w:r>
        <w:rPr>
          <w:b/>
          <w:i/>
          <w:u w:val="single"/>
          <w:lang w:val="en-US"/>
        </w:rPr>
        <w:t>I</w:t>
      </w:r>
      <w:r w:rsidRPr="0077185B">
        <w:rPr>
          <w:b/>
          <w:i/>
          <w:u w:val="single"/>
        </w:rPr>
        <w:t xml:space="preserve"> вариант</w:t>
      </w:r>
    </w:p>
    <w:p w:rsidR="003B20AF" w:rsidRDefault="003B20AF" w:rsidP="003B20AF">
      <w:pPr>
        <w:jc w:val="center"/>
        <w:rPr>
          <w:b/>
          <w:i/>
          <w:u w:val="single"/>
        </w:rPr>
      </w:pPr>
    </w:p>
    <w:p w:rsidR="003B20AF" w:rsidRPr="00DA295B" w:rsidRDefault="003B20AF" w:rsidP="003B20AF">
      <w:pPr>
        <w:numPr>
          <w:ilvl w:val="0"/>
          <w:numId w:val="19"/>
        </w:numPr>
        <w:jc w:val="both"/>
      </w:pPr>
      <w:r w:rsidRPr="009D24B3">
        <w:rPr>
          <w:u w:val="single"/>
        </w:rPr>
        <w:t>Африка по численности населения занимает среди всех регионов мира место:</w:t>
      </w:r>
    </w:p>
    <w:p w:rsidR="003B20AF" w:rsidRPr="00CC59E2" w:rsidRDefault="003B20AF" w:rsidP="003B20AF">
      <w:pPr>
        <w:jc w:val="center"/>
      </w:pPr>
      <w:r w:rsidRPr="00CC59E2">
        <w:t>1)</w:t>
      </w:r>
      <w:r>
        <w:t xml:space="preserve"> </w:t>
      </w:r>
      <w:r w:rsidRPr="00CC59E2">
        <w:t xml:space="preserve">первое; </w:t>
      </w:r>
      <w:r>
        <w:t xml:space="preserve">     </w:t>
      </w:r>
      <w:r w:rsidRPr="00CC59E2">
        <w:t xml:space="preserve">2) второе; </w:t>
      </w:r>
      <w:r>
        <w:t xml:space="preserve">      </w:t>
      </w:r>
      <w:r w:rsidRPr="00CC59E2">
        <w:t>3) третье;</w:t>
      </w:r>
      <w:r>
        <w:t xml:space="preserve">        </w:t>
      </w:r>
      <w:r w:rsidRPr="00CC59E2">
        <w:t>4)</w:t>
      </w:r>
      <w:r>
        <w:t xml:space="preserve"> </w:t>
      </w:r>
      <w:r w:rsidRPr="00CC59E2">
        <w:t>четвертое.</w:t>
      </w:r>
    </w:p>
    <w:p w:rsidR="003B20AF" w:rsidRPr="009D24B3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t>Найдите ошибку в перечне стран, имеющих выход к Мировому океану:</w:t>
      </w:r>
    </w:p>
    <w:p w:rsidR="003B20AF" w:rsidRPr="00CC59E2" w:rsidRDefault="003B20AF" w:rsidP="003B20AF">
      <w:pPr>
        <w:jc w:val="center"/>
      </w:pPr>
      <w:r w:rsidRPr="00CC59E2">
        <w:t xml:space="preserve">1) Алжир; </w:t>
      </w:r>
      <w:r>
        <w:t xml:space="preserve">     </w:t>
      </w:r>
      <w:r w:rsidRPr="00CC59E2">
        <w:t>2) Мавритания;</w:t>
      </w:r>
      <w:r>
        <w:t xml:space="preserve">       </w:t>
      </w:r>
      <w:r w:rsidRPr="00CC59E2">
        <w:t>3) Ангола;</w:t>
      </w:r>
      <w:r>
        <w:t xml:space="preserve">       </w:t>
      </w:r>
      <w:r w:rsidRPr="00CC59E2">
        <w:t>4) Ботсвана.</w:t>
      </w:r>
    </w:p>
    <w:p w:rsidR="003B20AF" w:rsidRPr="009D24B3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t>Выберите полезные ископаемые, по запасам ко</w:t>
      </w:r>
      <w:r w:rsidRPr="009D24B3">
        <w:rPr>
          <w:u w:val="single"/>
        </w:rPr>
        <w:softHyphen/>
        <w:t>торых Африка занимает первое место среди других регионов мира:</w:t>
      </w:r>
    </w:p>
    <w:p w:rsidR="003B20AF" w:rsidRDefault="003B20AF" w:rsidP="003B20AF">
      <w:pPr>
        <w:jc w:val="both"/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CC59E2" w:rsidRDefault="003B20AF" w:rsidP="003B20AF">
      <w:pPr>
        <w:jc w:val="both"/>
      </w:pPr>
      <w:r w:rsidRPr="00CC59E2">
        <w:lastRenderedPageBreak/>
        <w:t>1) золото и нефть;</w:t>
      </w:r>
    </w:p>
    <w:p w:rsidR="003B20AF" w:rsidRPr="00CC59E2" w:rsidRDefault="003B20AF" w:rsidP="003B20AF">
      <w:pPr>
        <w:jc w:val="both"/>
      </w:pPr>
      <w:r w:rsidRPr="00CC59E2">
        <w:t>2) нефть и природный газ;</w:t>
      </w:r>
    </w:p>
    <w:p w:rsidR="003B20AF" w:rsidRPr="00CC59E2" w:rsidRDefault="003B20AF" w:rsidP="003B20AF">
      <w:pPr>
        <w:jc w:val="both"/>
      </w:pPr>
      <w:r w:rsidRPr="00CC59E2">
        <w:lastRenderedPageBreak/>
        <w:t>3) природный газ и алмазы;</w:t>
      </w:r>
    </w:p>
    <w:p w:rsidR="003B20AF" w:rsidRPr="00CC59E2" w:rsidRDefault="003B20AF" w:rsidP="003B20AF">
      <w:pPr>
        <w:jc w:val="both"/>
      </w:pPr>
      <w:r w:rsidRPr="00CC59E2">
        <w:t>4) алмазы и золото.</w:t>
      </w:r>
    </w:p>
    <w:p w:rsidR="003B20AF" w:rsidRDefault="003B20AF" w:rsidP="003B20AF">
      <w:pPr>
        <w:numPr>
          <w:ilvl w:val="0"/>
          <w:numId w:val="19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3B20AF" w:rsidRPr="009D24B3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lastRenderedPageBreak/>
        <w:t>Большие запасы лесных и гидроэнергетиче</w:t>
      </w:r>
      <w:r w:rsidRPr="009D24B3">
        <w:rPr>
          <w:u w:val="single"/>
        </w:rPr>
        <w:softHyphen/>
        <w:t xml:space="preserve">ских ресурсов имеются </w:t>
      </w:r>
      <w:proofErr w:type="gramStart"/>
      <w:r w:rsidRPr="009D24B3">
        <w:rPr>
          <w:u w:val="single"/>
        </w:rPr>
        <w:t>в</w:t>
      </w:r>
      <w:proofErr w:type="gramEnd"/>
      <w:r w:rsidRPr="009D24B3">
        <w:rPr>
          <w:u w:val="single"/>
        </w:rPr>
        <w:t>:</w:t>
      </w:r>
    </w:p>
    <w:p w:rsidR="003B20AF" w:rsidRDefault="003B20AF" w:rsidP="003B20AF">
      <w:pPr>
        <w:jc w:val="both"/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CC59E2" w:rsidRDefault="003B20AF" w:rsidP="003B20AF">
      <w:pPr>
        <w:jc w:val="both"/>
      </w:pPr>
      <w:r w:rsidRPr="00CC59E2">
        <w:lastRenderedPageBreak/>
        <w:t xml:space="preserve">1) </w:t>
      </w:r>
      <w:proofErr w:type="gramStart"/>
      <w:r w:rsidRPr="00CC59E2">
        <w:t>большинстве</w:t>
      </w:r>
      <w:proofErr w:type="gramEnd"/>
      <w:r w:rsidRPr="00CC59E2">
        <w:t xml:space="preserve"> стран Африки;</w:t>
      </w:r>
    </w:p>
    <w:p w:rsidR="003B20AF" w:rsidRPr="00CC59E2" w:rsidRDefault="003B20AF" w:rsidP="003B20AF">
      <w:pPr>
        <w:jc w:val="both"/>
      </w:pPr>
      <w:r w:rsidRPr="00CC59E2">
        <w:t>2) северной части Африки;</w:t>
      </w:r>
    </w:p>
    <w:p w:rsidR="003B20AF" w:rsidRPr="00CC59E2" w:rsidRDefault="003B20AF" w:rsidP="003B20AF">
      <w:pPr>
        <w:jc w:val="both"/>
      </w:pPr>
      <w:r w:rsidRPr="00CC59E2">
        <w:lastRenderedPageBreak/>
        <w:t>3) центральной (экватор</w:t>
      </w:r>
      <w:r>
        <w:t>.</w:t>
      </w:r>
      <w:r w:rsidRPr="00CC59E2">
        <w:t xml:space="preserve">) части Африки; </w:t>
      </w:r>
    </w:p>
    <w:p w:rsidR="003B20AF" w:rsidRPr="00CC59E2" w:rsidRDefault="003B20AF" w:rsidP="003B20AF">
      <w:pPr>
        <w:jc w:val="both"/>
      </w:pPr>
      <w:r w:rsidRPr="00CC59E2">
        <w:t>4) южной части Африки.</w:t>
      </w:r>
    </w:p>
    <w:p w:rsidR="003B20AF" w:rsidRDefault="003B20AF" w:rsidP="003B20AF">
      <w:pPr>
        <w:numPr>
          <w:ilvl w:val="0"/>
          <w:numId w:val="19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3B20AF" w:rsidRPr="009D24B3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lastRenderedPageBreak/>
        <w:t>Показатели уровня урбанизации в Африке ни</w:t>
      </w:r>
      <w:r w:rsidRPr="009D24B3">
        <w:rPr>
          <w:u w:val="single"/>
        </w:rPr>
        <w:softHyphen/>
        <w:t>зкие, но они:</w:t>
      </w:r>
    </w:p>
    <w:p w:rsidR="003B20AF" w:rsidRDefault="003B20AF" w:rsidP="003B20AF">
      <w:pPr>
        <w:jc w:val="both"/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AF" w:rsidRPr="00CC59E2" w:rsidRDefault="003B20AF" w:rsidP="003B20AF">
      <w:r w:rsidRPr="00CC59E2">
        <w:lastRenderedPageBreak/>
        <w:t>1) растут самыми высокими темпами в мире;</w:t>
      </w:r>
    </w:p>
    <w:p w:rsidR="003B20AF" w:rsidRPr="00CC59E2" w:rsidRDefault="003B20AF" w:rsidP="003B20AF">
      <w:r w:rsidRPr="00CC59E2">
        <w:t>2) растут такими же темпами, как и в целом по миру;</w:t>
      </w:r>
    </w:p>
    <w:p w:rsidR="003B20AF" w:rsidRPr="00CC59E2" w:rsidRDefault="003B20AF" w:rsidP="003B20AF">
      <w:r w:rsidRPr="00CC59E2">
        <w:t>3) растут низкими темпами;</w:t>
      </w:r>
    </w:p>
    <w:p w:rsidR="003B20AF" w:rsidRPr="00CC59E2" w:rsidRDefault="003B20AF" w:rsidP="003B20AF">
      <w:r w:rsidRPr="00CC59E2">
        <w:t>4) сокращаются, то есть в Африке растет доля сельского населения.</w:t>
      </w:r>
    </w:p>
    <w:p w:rsidR="003B20AF" w:rsidRDefault="003B20AF" w:rsidP="003B20AF">
      <w:pPr>
        <w:numPr>
          <w:ilvl w:val="0"/>
          <w:numId w:val="19"/>
        </w:numPr>
        <w:jc w:val="both"/>
        <w:rPr>
          <w:u w:val="single"/>
        </w:rPr>
        <w:sectPr w:rsidR="003B20AF" w:rsidSect="003B20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3B20AF" w:rsidRPr="00393826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393826">
        <w:rPr>
          <w:u w:val="single"/>
        </w:rPr>
        <w:lastRenderedPageBreak/>
        <w:t>Найдите ошибку в перечне языков, которые яв</w:t>
      </w:r>
      <w:r w:rsidRPr="00393826">
        <w:rPr>
          <w:u w:val="single"/>
        </w:rPr>
        <w:softHyphen/>
        <w:t>ляются государственными в некоторых африкан</w:t>
      </w:r>
      <w:r w:rsidRPr="00393826">
        <w:rPr>
          <w:u w:val="single"/>
        </w:rPr>
        <w:softHyphen/>
        <w:t>ских странах:</w:t>
      </w:r>
    </w:p>
    <w:p w:rsidR="003B20AF" w:rsidRPr="00CC59E2" w:rsidRDefault="003B20AF" w:rsidP="003B20AF">
      <w:pPr>
        <w:jc w:val="center"/>
      </w:pPr>
      <w:r w:rsidRPr="00CC59E2">
        <w:t>1) английский;</w:t>
      </w:r>
      <w:r>
        <w:t xml:space="preserve">      </w:t>
      </w:r>
      <w:r w:rsidRPr="00CC59E2">
        <w:t>2) французский;</w:t>
      </w:r>
      <w:r>
        <w:t xml:space="preserve">      </w:t>
      </w:r>
      <w:r w:rsidRPr="00CC59E2">
        <w:t>3)</w:t>
      </w:r>
      <w:r>
        <w:t xml:space="preserve"> </w:t>
      </w:r>
      <w:r w:rsidRPr="00CC59E2">
        <w:t>немецкий;</w:t>
      </w:r>
      <w:r>
        <w:t xml:space="preserve">       </w:t>
      </w:r>
      <w:r w:rsidRPr="00CC59E2">
        <w:t>4) португальский.</w:t>
      </w:r>
    </w:p>
    <w:p w:rsidR="003B20AF" w:rsidRPr="009D24B3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t>Одна из трех самых многонаселенных стран Африки — это:</w:t>
      </w:r>
    </w:p>
    <w:p w:rsidR="003B20AF" w:rsidRPr="00CC59E2" w:rsidRDefault="003B20AF" w:rsidP="003B20AF">
      <w:pPr>
        <w:jc w:val="center"/>
      </w:pPr>
      <w:r w:rsidRPr="00CC59E2">
        <w:t>1) Ангола;</w:t>
      </w:r>
      <w:r>
        <w:t xml:space="preserve">     </w:t>
      </w:r>
      <w:r w:rsidRPr="00CC59E2">
        <w:t>2) Египет;</w:t>
      </w:r>
      <w:r>
        <w:t xml:space="preserve">        </w:t>
      </w:r>
      <w:r w:rsidRPr="00CC59E2">
        <w:t>3) Сомали;</w:t>
      </w:r>
      <w:r>
        <w:t xml:space="preserve">        </w:t>
      </w:r>
      <w:r w:rsidRPr="00CC59E2">
        <w:t>4) Гвинея.</w:t>
      </w:r>
    </w:p>
    <w:p w:rsidR="003B20AF" w:rsidRPr="009D24B3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t>Укажите отрасль, которая определяет место Африки в международном географическом разделе</w:t>
      </w:r>
      <w:r w:rsidRPr="009D24B3">
        <w:rPr>
          <w:u w:val="single"/>
        </w:rPr>
        <w:softHyphen/>
        <w:t>нии труда:</w:t>
      </w:r>
    </w:p>
    <w:p w:rsidR="003B20AF" w:rsidRPr="00CC59E2" w:rsidRDefault="003B20AF" w:rsidP="003B20AF">
      <w:r w:rsidRPr="00CC59E2">
        <w:t>1) электроэнергетика;</w:t>
      </w:r>
    </w:p>
    <w:p w:rsidR="003B20AF" w:rsidRPr="00CC59E2" w:rsidRDefault="003B20AF" w:rsidP="003B20AF">
      <w:r w:rsidRPr="00CC59E2">
        <w:t xml:space="preserve">2) тропическое и </w:t>
      </w:r>
      <w:proofErr w:type="spellStart"/>
      <w:r w:rsidRPr="00CC59E2">
        <w:t>субтроп</w:t>
      </w:r>
      <w:proofErr w:type="spellEnd"/>
      <w:r>
        <w:t>.</w:t>
      </w:r>
      <w:r w:rsidRPr="00CC59E2">
        <w:t xml:space="preserve"> земледелие;</w:t>
      </w:r>
    </w:p>
    <w:p w:rsidR="003B20AF" w:rsidRPr="00CC59E2" w:rsidRDefault="003B20AF" w:rsidP="003B20AF">
      <w:r w:rsidRPr="00CC59E2">
        <w:t>3) химическая промышленность;</w:t>
      </w:r>
    </w:p>
    <w:p w:rsidR="003B20AF" w:rsidRPr="00CC59E2" w:rsidRDefault="003B20AF" w:rsidP="003B20AF">
      <w:r w:rsidRPr="00CC59E2">
        <w:t>4) легкая промышленность.</w:t>
      </w:r>
    </w:p>
    <w:p w:rsidR="003B20AF" w:rsidRPr="009D24B3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t>Установите соответствие между странами Аф</w:t>
      </w:r>
      <w:r w:rsidRPr="009D24B3">
        <w:rPr>
          <w:u w:val="single"/>
        </w:rPr>
        <w:softHyphen/>
        <w:t>рики и отраслями их специализации.</w:t>
      </w:r>
    </w:p>
    <w:p w:rsidR="003B20AF" w:rsidRPr="009435DC" w:rsidRDefault="003B20AF" w:rsidP="003B20AF">
      <w:pPr>
        <w:jc w:val="center"/>
        <w:rPr>
          <w:i/>
          <w:u w:val="single"/>
        </w:rPr>
      </w:pPr>
      <w:r w:rsidRPr="009435DC">
        <w:rPr>
          <w:i/>
          <w:u w:val="single"/>
        </w:rPr>
        <w:t>Страна:</w:t>
      </w:r>
    </w:p>
    <w:p w:rsidR="003B20AF" w:rsidRDefault="003B20AF" w:rsidP="003B20AF">
      <w:r w:rsidRPr="00CC59E2">
        <w:t xml:space="preserve">1. Либерия. </w:t>
      </w:r>
    </w:p>
    <w:p w:rsidR="003B20AF" w:rsidRDefault="003B20AF" w:rsidP="003B20AF">
      <w:r w:rsidRPr="00CC59E2">
        <w:t xml:space="preserve">2. Гвинея. </w:t>
      </w:r>
    </w:p>
    <w:p w:rsidR="003B20AF" w:rsidRDefault="003B20AF" w:rsidP="003B20AF">
      <w:r w:rsidRPr="00CC59E2">
        <w:t xml:space="preserve">3. Маврикий. </w:t>
      </w:r>
    </w:p>
    <w:p w:rsidR="003B20AF" w:rsidRDefault="003B20AF" w:rsidP="003B20AF">
      <w:r w:rsidRPr="00CC59E2">
        <w:t xml:space="preserve">4. Нигерия. </w:t>
      </w:r>
    </w:p>
    <w:p w:rsidR="003B20AF" w:rsidRPr="009435DC" w:rsidRDefault="003B20AF" w:rsidP="003B20AF">
      <w:pPr>
        <w:jc w:val="center"/>
        <w:rPr>
          <w:i/>
          <w:u w:val="single"/>
        </w:rPr>
      </w:pPr>
      <w:r w:rsidRPr="009435DC">
        <w:rPr>
          <w:i/>
          <w:u w:val="single"/>
        </w:rPr>
        <w:t>Отрасль специализации (монокультура)</w:t>
      </w:r>
      <w:r>
        <w:rPr>
          <w:i/>
          <w:u w:val="single"/>
        </w:rPr>
        <w:t>:</w:t>
      </w:r>
    </w:p>
    <w:p w:rsidR="003B20AF" w:rsidRPr="00CC59E2" w:rsidRDefault="003B20AF" w:rsidP="003B20AF">
      <w:r w:rsidRPr="00CC59E2">
        <w:t xml:space="preserve">А. </w:t>
      </w:r>
      <w:r>
        <w:t xml:space="preserve"> </w:t>
      </w:r>
      <w:r w:rsidRPr="00CC59E2">
        <w:t>Добыча нефти.</w:t>
      </w:r>
    </w:p>
    <w:p w:rsidR="003B20AF" w:rsidRPr="00CC59E2" w:rsidRDefault="003B20AF" w:rsidP="003B20AF">
      <w:r w:rsidRPr="00CC59E2">
        <w:t xml:space="preserve">Б. </w:t>
      </w:r>
      <w:r>
        <w:t xml:space="preserve"> </w:t>
      </w:r>
      <w:r w:rsidRPr="00CC59E2">
        <w:t>Производство черных</w:t>
      </w:r>
      <w:r>
        <w:t xml:space="preserve"> </w:t>
      </w:r>
      <w:r w:rsidRPr="00CC59E2">
        <w:t>и цветных металлов.</w:t>
      </w:r>
    </w:p>
    <w:p w:rsidR="003B20AF" w:rsidRPr="00CC59E2" w:rsidRDefault="003B20AF" w:rsidP="003B20AF">
      <w:r w:rsidRPr="00CC59E2">
        <w:t xml:space="preserve">В. Производство </w:t>
      </w:r>
      <w:proofErr w:type="spellStart"/>
      <w:r w:rsidRPr="00CC59E2">
        <w:t>сельско</w:t>
      </w:r>
      <w:r w:rsidRPr="00CC59E2">
        <w:softHyphen/>
        <w:t>хоз</w:t>
      </w:r>
      <w:proofErr w:type="spellEnd"/>
      <w:r>
        <w:t>.</w:t>
      </w:r>
      <w:r w:rsidRPr="00CC59E2">
        <w:t xml:space="preserve"> продуктов.</w:t>
      </w:r>
    </w:p>
    <w:p w:rsidR="003B20AF" w:rsidRPr="009D24B3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t>В Северной Африке преобладающей религией является:</w:t>
      </w:r>
    </w:p>
    <w:p w:rsidR="003B20AF" w:rsidRPr="00CC59E2" w:rsidRDefault="003B20AF" w:rsidP="003B20AF">
      <w:pPr>
        <w:jc w:val="center"/>
      </w:pPr>
      <w:r w:rsidRPr="00CC59E2">
        <w:t xml:space="preserve">1) христианство; </w:t>
      </w:r>
      <w:r>
        <w:t xml:space="preserve">     </w:t>
      </w:r>
      <w:r w:rsidRPr="00CC59E2">
        <w:t xml:space="preserve">2) мусульманство;   </w:t>
      </w:r>
      <w:r>
        <w:t xml:space="preserve">   </w:t>
      </w:r>
      <w:r w:rsidRPr="00CC59E2">
        <w:t>3) буддизм;</w:t>
      </w:r>
      <w:r>
        <w:t xml:space="preserve">     </w:t>
      </w:r>
      <w:r w:rsidRPr="00CC59E2">
        <w:t>4) синтоизм.</w:t>
      </w:r>
    </w:p>
    <w:p w:rsidR="003B20AF" w:rsidRPr="000D2AA4" w:rsidRDefault="003B20AF" w:rsidP="003B20AF">
      <w:pPr>
        <w:numPr>
          <w:ilvl w:val="0"/>
          <w:numId w:val="19"/>
        </w:numPr>
        <w:jc w:val="both"/>
      </w:pPr>
      <w:r w:rsidRPr="009D24B3">
        <w:rPr>
          <w:u w:val="single"/>
        </w:rPr>
        <w:t>В южной части стран Северной Аф</w:t>
      </w:r>
      <w:r w:rsidRPr="009D24B3">
        <w:rPr>
          <w:u w:val="single"/>
        </w:rPr>
        <w:softHyphen/>
        <w:t>рики главной отраслью экономики является:</w:t>
      </w:r>
    </w:p>
    <w:p w:rsidR="003B20AF" w:rsidRPr="00CC59E2" w:rsidRDefault="003B20AF" w:rsidP="003B20AF">
      <w:r w:rsidRPr="00CC59E2">
        <w:t>1) субтропическое земледелие;</w:t>
      </w:r>
    </w:p>
    <w:p w:rsidR="003B20AF" w:rsidRPr="00CC59E2" w:rsidRDefault="003B20AF" w:rsidP="003B20AF">
      <w:r w:rsidRPr="00CC59E2">
        <w:t>2) легкая промышленность;</w:t>
      </w:r>
    </w:p>
    <w:p w:rsidR="003B20AF" w:rsidRPr="00CC59E2" w:rsidRDefault="003B20AF" w:rsidP="003B20AF">
      <w:r w:rsidRPr="00CC59E2">
        <w:t>3) машиностроение;</w:t>
      </w:r>
    </w:p>
    <w:p w:rsidR="003B20AF" w:rsidRPr="00CC59E2" w:rsidRDefault="003B20AF" w:rsidP="003B20AF">
      <w:r w:rsidRPr="00CC59E2">
        <w:t>4) добыча нефти и газа.</w:t>
      </w:r>
    </w:p>
    <w:p w:rsidR="003B20AF" w:rsidRPr="006404A7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t>Тропическая Африка характеризуется</w:t>
      </w:r>
      <w:r>
        <w:rPr>
          <w:u w:val="single"/>
        </w:rPr>
        <w:t xml:space="preserve"> </w:t>
      </w:r>
      <w:r w:rsidRPr="006404A7">
        <w:rPr>
          <w:u w:val="single"/>
        </w:rPr>
        <w:t>естественным приростом</w:t>
      </w:r>
      <w:r>
        <w:rPr>
          <w:u w:val="single"/>
        </w:rPr>
        <w:t xml:space="preserve"> населения</w:t>
      </w:r>
      <w:r w:rsidRPr="006404A7">
        <w:rPr>
          <w:u w:val="single"/>
        </w:rPr>
        <w:t>:</w:t>
      </w:r>
    </w:p>
    <w:p w:rsidR="003B20AF" w:rsidRPr="00CC59E2" w:rsidRDefault="003B20AF" w:rsidP="003B20AF">
      <w:r w:rsidRPr="00CC59E2">
        <w:t xml:space="preserve">1) </w:t>
      </w:r>
      <w:proofErr w:type="gramStart"/>
      <w:r w:rsidRPr="00CC59E2">
        <w:t>высоким</w:t>
      </w:r>
      <w:proofErr w:type="gramEnd"/>
      <w:r w:rsidRPr="00CC59E2">
        <w:t>, поскольку здесь самая высокая в мире рождаемость;</w:t>
      </w:r>
    </w:p>
    <w:p w:rsidR="003B20AF" w:rsidRPr="00CC59E2" w:rsidRDefault="003B20AF" w:rsidP="003B20AF">
      <w:r w:rsidRPr="00CC59E2">
        <w:t xml:space="preserve">2) </w:t>
      </w:r>
      <w:proofErr w:type="gramStart"/>
      <w:r w:rsidRPr="00CC59E2">
        <w:t>высоким</w:t>
      </w:r>
      <w:proofErr w:type="gramEnd"/>
      <w:r w:rsidRPr="00CC59E2">
        <w:t>, поскольку здесь самая низкая в мире смертность;</w:t>
      </w:r>
    </w:p>
    <w:p w:rsidR="003B20AF" w:rsidRPr="00CC59E2" w:rsidRDefault="003B20AF" w:rsidP="003B20AF">
      <w:r w:rsidRPr="00CC59E2">
        <w:t xml:space="preserve">3) </w:t>
      </w:r>
      <w:proofErr w:type="gramStart"/>
      <w:r w:rsidRPr="00CC59E2">
        <w:t>низким</w:t>
      </w:r>
      <w:proofErr w:type="gramEnd"/>
      <w:r w:rsidRPr="00CC59E2">
        <w:t>, поскольку здесь самая низкая в мире рождаемость;</w:t>
      </w:r>
    </w:p>
    <w:p w:rsidR="003B20AF" w:rsidRDefault="003B20AF" w:rsidP="003B20AF">
      <w:r w:rsidRPr="00CC59E2">
        <w:t xml:space="preserve">4) </w:t>
      </w:r>
      <w:proofErr w:type="gramStart"/>
      <w:r w:rsidRPr="00CC59E2">
        <w:t>низким</w:t>
      </w:r>
      <w:proofErr w:type="gramEnd"/>
      <w:r w:rsidRPr="00CC59E2">
        <w:t>, поскольку здесь самая высокая в мире смертность</w:t>
      </w:r>
      <w:r>
        <w:t>.</w:t>
      </w:r>
    </w:p>
    <w:p w:rsidR="003B20AF" w:rsidRPr="009D24B3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9D24B3">
        <w:rPr>
          <w:u w:val="single"/>
        </w:rPr>
        <w:t>В территориальной структуре хозяйства Тро</w:t>
      </w:r>
      <w:r w:rsidRPr="009D24B3">
        <w:rPr>
          <w:u w:val="single"/>
        </w:rPr>
        <w:softHyphen/>
        <w:t xml:space="preserve">пической Африки </w:t>
      </w:r>
      <w:r>
        <w:rPr>
          <w:u w:val="single"/>
        </w:rPr>
        <w:t>существуют</w:t>
      </w:r>
      <w:r w:rsidRPr="009D24B3">
        <w:rPr>
          <w:u w:val="single"/>
        </w:rPr>
        <w:t xml:space="preserve"> районы:</w:t>
      </w:r>
    </w:p>
    <w:p w:rsidR="003B20AF" w:rsidRPr="00CC59E2" w:rsidRDefault="003B20AF" w:rsidP="003B20AF">
      <w:r w:rsidRPr="00CC59E2">
        <w:t>1) машиностроения;</w:t>
      </w:r>
    </w:p>
    <w:p w:rsidR="003B20AF" w:rsidRPr="00CC59E2" w:rsidRDefault="003B20AF" w:rsidP="003B20AF">
      <w:r w:rsidRPr="00CC59E2">
        <w:t>2) химической промышленности;</w:t>
      </w:r>
    </w:p>
    <w:p w:rsidR="003B20AF" w:rsidRPr="00CC59E2" w:rsidRDefault="003B20AF" w:rsidP="003B20AF">
      <w:r w:rsidRPr="00CC59E2">
        <w:t>3) цветной металлургии;</w:t>
      </w:r>
    </w:p>
    <w:p w:rsidR="003B20AF" w:rsidRPr="00CC59E2" w:rsidRDefault="003B20AF" w:rsidP="003B20AF">
      <w:r w:rsidRPr="00CC59E2">
        <w:t xml:space="preserve">4) где развиты </w:t>
      </w:r>
      <w:r>
        <w:t xml:space="preserve">все </w:t>
      </w:r>
      <w:r w:rsidRPr="00CC59E2">
        <w:t>указанные отрасли.</w:t>
      </w:r>
    </w:p>
    <w:p w:rsidR="003B20AF" w:rsidRPr="00C63CCD" w:rsidRDefault="003B20AF" w:rsidP="003B20AF">
      <w:pPr>
        <w:numPr>
          <w:ilvl w:val="0"/>
          <w:numId w:val="19"/>
        </w:numPr>
        <w:jc w:val="both"/>
        <w:rPr>
          <w:u w:val="single"/>
        </w:rPr>
      </w:pPr>
      <w:r w:rsidRPr="00C63CCD">
        <w:rPr>
          <w:u w:val="single"/>
        </w:rPr>
        <w:t>ЮАР является единственной страной в Африке:</w:t>
      </w:r>
    </w:p>
    <w:p w:rsidR="003B20AF" w:rsidRPr="00CC59E2" w:rsidRDefault="003B20AF" w:rsidP="003B20AF">
      <w:r w:rsidRPr="00CC59E2">
        <w:t xml:space="preserve">1) </w:t>
      </w:r>
      <w:proofErr w:type="gramStart"/>
      <w:r w:rsidRPr="00CC59E2">
        <w:t>расположенной</w:t>
      </w:r>
      <w:proofErr w:type="gramEnd"/>
      <w:r w:rsidRPr="00CC59E2">
        <w:t xml:space="preserve"> в умеренном поясе;</w:t>
      </w:r>
    </w:p>
    <w:p w:rsidR="003B20AF" w:rsidRPr="00CC59E2" w:rsidRDefault="003B20AF" w:rsidP="003B20AF">
      <w:proofErr w:type="gramStart"/>
      <w:r w:rsidRPr="00CC59E2">
        <w:t>2) в которой преобладают представители европе</w:t>
      </w:r>
      <w:r w:rsidRPr="00CC59E2">
        <w:softHyphen/>
        <w:t>оидной расы;</w:t>
      </w:r>
      <w:proofErr w:type="gramEnd"/>
    </w:p>
    <w:p w:rsidR="003B20AF" w:rsidRPr="00CC59E2" w:rsidRDefault="003B20AF" w:rsidP="003B20AF">
      <w:r w:rsidRPr="00CC59E2">
        <w:t xml:space="preserve">3) в </w:t>
      </w:r>
      <w:proofErr w:type="gramStart"/>
      <w:r w:rsidRPr="00CC59E2">
        <w:t>которой</w:t>
      </w:r>
      <w:proofErr w:type="gramEnd"/>
      <w:r w:rsidRPr="00CC59E2">
        <w:t xml:space="preserve"> преобладают христиане;</w:t>
      </w:r>
    </w:p>
    <w:p w:rsidR="003B20AF" w:rsidRPr="00CC59E2" w:rsidRDefault="003B20AF" w:rsidP="003B20AF">
      <w:r w:rsidRPr="00CC59E2">
        <w:t xml:space="preserve">4) </w:t>
      </w:r>
      <w:proofErr w:type="gramStart"/>
      <w:r w:rsidRPr="00CC59E2">
        <w:t>которая</w:t>
      </w:r>
      <w:proofErr w:type="gramEnd"/>
      <w:r w:rsidRPr="00CC59E2">
        <w:t xml:space="preserve"> относится к развитым странам.</w:t>
      </w:r>
    </w:p>
    <w:p w:rsidR="003B20AF" w:rsidRPr="00393826" w:rsidRDefault="003B20AF" w:rsidP="003B20AF">
      <w:pPr>
        <w:numPr>
          <w:ilvl w:val="0"/>
          <w:numId w:val="19"/>
        </w:numPr>
        <w:jc w:val="both"/>
      </w:pPr>
      <w:r w:rsidRPr="0076075C">
        <w:rPr>
          <w:u w:val="single"/>
        </w:rPr>
        <w:t>Найдите ошибку в перечне полезных ископае</w:t>
      </w:r>
      <w:r w:rsidRPr="0076075C">
        <w:rPr>
          <w:u w:val="single"/>
        </w:rPr>
        <w:softHyphen/>
        <w:t>мых, которые добываются в ЮАР:</w:t>
      </w:r>
    </w:p>
    <w:p w:rsidR="003B20AF" w:rsidRPr="00CC59E2" w:rsidRDefault="003B20AF" w:rsidP="003B20AF">
      <w:pPr>
        <w:jc w:val="center"/>
      </w:pPr>
      <w:r w:rsidRPr="00CC59E2">
        <w:t>1) нефть;</w:t>
      </w:r>
      <w:r>
        <w:t xml:space="preserve">     </w:t>
      </w:r>
      <w:r w:rsidRPr="00CC59E2">
        <w:t xml:space="preserve">2) уголь; </w:t>
      </w:r>
      <w:r>
        <w:t xml:space="preserve">      </w:t>
      </w:r>
      <w:r w:rsidRPr="00CC59E2">
        <w:t>3) железная руда;</w:t>
      </w:r>
      <w:r>
        <w:t xml:space="preserve">      </w:t>
      </w:r>
      <w:r w:rsidRPr="00CC59E2">
        <w:t>4) марганцевая руда.</w:t>
      </w:r>
    </w:p>
    <w:p w:rsidR="007C3117" w:rsidRPr="00492958" w:rsidRDefault="007C3117" w:rsidP="007C3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Северная Америка</w:t>
      </w:r>
    </w:p>
    <w:p w:rsidR="007C3117" w:rsidRPr="00CE03E2" w:rsidRDefault="007C3117" w:rsidP="007C3117">
      <w:pPr>
        <w:jc w:val="center"/>
        <w:rPr>
          <w:b/>
        </w:rPr>
      </w:pPr>
    </w:p>
    <w:p w:rsidR="007C3117" w:rsidRPr="00562662" w:rsidRDefault="007C3117" w:rsidP="007C3117">
      <w:pPr>
        <w:jc w:val="center"/>
        <w:rPr>
          <w:b/>
          <w:i/>
        </w:rPr>
      </w:pPr>
      <w:r w:rsidRPr="00562662">
        <w:rPr>
          <w:i/>
          <w:u w:val="single"/>
        </w:rPr>
        <w:t xml:space="preserve"> </w:t>
      </w:r>
      <w:r w:rsidRPr="00562662">
        <w:rPr>
          <w:b/>
          <w:i/>
          <w:u w:val="single"/>
        </w:rPr>
        <w:t>I вариант</w:t>
      </w:r>
    </w:p>
    <w:p w:rsidR="007C3117" w:rsidRDefault="007C3117" w:rsidP="007C31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t>Территория США имеет выход к океанам:</w:t>
      </w:r>
    </w:p>
    <w:p w:rsidR="007C3117" w:rsidRPr="00CE03E2" w:rsidRDefault="007C3117" w:rsidP="007C3117">
      <w:pPr>
        <w:jc w:val="both"/>
        <w:sectPr w:rsidR="007C3117" w:rsidRPr="00CE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center"/>
      </w:pPr>
      <w:r w:rsidRPr="00CE03E2">
        <w:lastRenderedPageBreak/>
        <w:t>1) одному;</w:t>
      </w:r>
      <w:r>
        <w:t xml:space="preserve">      </w:t>
      </w:r>
      <w:r w:rsidRPr="00CE03E2">
        <w:t>2) двум;</w:t>
      </w:r>
      <w:r>
        <w:t xml:space="preserve">       </w:t>
      </w:r>
      <w:r w:rsidRPr="00CE03E2">
        <w:t>3) трем;</w:t>
      </w:r>
      <w:r>
        <w:t xml:space="preserve">        </w:t>
      </w:r>
      <w:r w:rsidRPr="00CE03E2">
        <w:t>4) четырем.</w:t>
      </w:r>
    </w:p>
    <w:p w:rsidR="007C3117" w:rsidRPr="00CE03E2" w:rsidRDefault="007C3117" w:rsidP="007C3117">
      <w:pPr>
        <w:jc w:val="center"/>
        <w:sectPr w:rsidR="007C3117" w:rsidRPr="00CE03E2" w:rsidSect="00CE03E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По государственному строю США являются: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both"/>
      </w:pPr>
      <w:r w:rsidRPr="00CE03E2">
        <w:lastRenderedPageBreak/>
        <w:t>1) унитарной республикой;</w:t>
      </w:r>
    </w:p>
    <w:p w:rsidR="007C3117" w:rsidRPr="00CE03E2" w:rsidRDefault="007C3117" w:rsidP="007C3117">
      <w:pPr>
        <w:jc w:val="both"/>
      </w:pPr>
      <w:r w:rsidRPr="00CE03E2">
        <w:t>2) федеративной республикой;</w:t>
      </w:r>
    </w:p>
    <w:p w:rsidR="007C3117" w:rsidRPr="00CE03E2" w:rsidRDefault="007C3117" w:rsidP="007C3117">
      <w:pPr>
        <w:jc w:val="both"/>
      </w:pPr>
      <w:r w:rsidRPr="00CE03E2">
        <w:lastRenderedPageBreak/>
        <w:t>3) унитарной монархией;</w:t>
      </w:r>
    </w:p>
    <w:p w:rsidR="007C3117" w:rsidRPr="00CE03E2" w:rsidRDefault="007C3117" w:rsidP="007C3117">
      <w:pPr>
        <w:jc w:val="both"/>
      </w:pPr>
      <w:r w:rsidRPr="00CE03E2">
        <w:t>4) федеративной монархией.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По численности населения США занимают мес</w:t>
      </w:r>
      <w:r w:rsidRPr="00CE03E2">
        <w:rPr>
          <w:u w:val="single"/>
        </w:rPr>
        <w:softHyphen/>
        <w:t>то в мире: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center"/>
      </w:pPr>
      <w:r w:rsidRPr="00CE03E2">
        <w:lastRenderedPageBreak/>
        <w:t xml:space="preserve">1) первое; </w:t>
      </w:r>
      <w:r>
        <w:t xml:space="preserve">     </w:t>
      </w:r>
      <w:r w:rsidRPr="00CE03E2">
        <w:t xml:space="preserve">2) второе; </w:t>
      </w:r>
      <w:r>
        <w:t xml:space="preserve">       </w:t>
      </w:r>
      <w:r w:rsidRPr="00CE03E2">
        <w:t>3) третье;</w:t>
      </w:r>
      <w:r>
        <w:t xml:space="preserve">        </w:t>
      </w:r>
      <w:r w:rsidRPr="00CE03E2">
        <w:t>4) четвертое.</w:t>
      </w:r>
    </w:p>
    <w:p w:rsidR="007C3117" w:rsidRPr="00CE03E2" w:rsidRDefault="007C3117" w:rsidP="007C3117">
      <w:pPr>
        <w:jc w:val="both"/>
        <w:sectPr w:rsidR="007C3117" w:rsidRPr="00CE03E2" w:rsidSect="00CE03E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 США сочетается: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r w:rsidRPr="00CE03E2">
        <w:lastRenderedPageBreak/>
        <w:t>1) наличие мегалополисов и групповое сельское расселение;</w:t>
      </w:r>
    </w:p>
    <w:p w:rsidR="007C3117" w:rsidRPr="00CE03E2" w:rsidRDefault="007C3117" w:rsidP="007C3117">
      <w:r w:rsidRPr="00CE03E2">
        <w:t>2) наличие мегалополисов и рассеянное сельское расселение;</w:t>
      </w:r>
    </w:p>
    <w:p w:rsidR="007C3117" w:rsidRPr="00CE03E2" w:rsidRDefault="007C3117" w:rsidP="007C3117">
      <w:r w:rsidRPr="00CE03E2">
        <w:lastRenderedPageBreak/>
        <w:t>3) отсутствие мегалополисов и групповое сельское расселение;</w:t>
      </w:r>
    </w:p>
    <w:p w:rsidR="007C3117" w:rsidRPr="00CE03E2" w:rsidRDefault="007C3117" w:rsidP="007C3117">
      <w:r w:rsidRPr="00CE03E2">
        <w:t>4) отсутствие мегалополисов и рассеянное сель</w:t>
      </w:r>
      <w:r w:rsidRPr="00CE03E2">
        <w:softHyphen/>
        <w:t>ское расселение.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 xml:space="preserve">Во внутренних миграциях США преобладает поток переселенцев </w:t>
      </w:r>
      <w:proofErr w:type="gramStart"/>
      <w:r w:rsidRPr="00CE03E2">
        <w:rPr>
          <w:u w:val="single"/>
        </w:rPr>
        <w:t>с</w:t>
      </w:r>
      <w:proofErr w:type="gramEnd"/>
      <w:r w:rsidRPr="00CE03E2">
        <w:rPr>
          <w:u w:val="single"/>
        </w:rPr>
        <w:t>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both"/>
      </w:pPr>
      <w:r w:rsidRPr="00CE03E2">
        <w:lastRenderedPageBreak/>
        <w:t>1) севера на юг;</w:t>
      </w:r>
    </w:p>
    <w:p w:rsidR="007C3117" w:rsidRPr="00CE03E2" w:rsidRDefault="007C3117" w:rsidP="007C3117">
      <w:pPr>
        <w:jc w:val="both"/>
      </w:pPr>
      <w:r w:rsidRPr="00CE03E2">
        <w:t>2) юга на север;</w:t>
      </w:r>
    </w:p>
    <w:p w:rsidR="007C3117" w:rsidRPr="00CE03E2" w:rsidRDefault="007C3117" w:rsidP="007C3117">
      <w:pPr>
        <w:jc w:val="both"/>
      </w:pPr>
      <w:r w:rsidRPr="00CE03E2">
        <w:lastRenderedPageBreak/>
        <w:t>3) запада на восток;</w:t>
      </w:r>
    </w:p>
    <w:p w:rsidR="007C3117" w:rsidRPr="00CE03E2" w:rsidRDefault="007C3117" w:rsidP="007C3117">
      <w:pPr>
        <w:jc w:val="both"/>
      </w:pPr>
      <w:r w:rsidRPr="00CE03E2">
        <w:t>4) востока на запад.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Укажите   главный   нефтедобывающий   штат США: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center"/>
      </w:pPr>
      <w:r w:rsidRPr="00CE03E2">
        <w:lastRenderedPageBreak/>
        <w:t xml:space="preserve">1) Нью-Йорк; </w:t>
      </w:r>
      <w:r>
        <w:t xml:space="preserve">      </w:t>
      </w:r>
      <w:r w:rsidRPr="00CE03E2">
        <w:t xml:space="preserve">2) Калифорния; </w:t>
      </w:r>
      <w:r>
        <w:t xml:space="preserve">       </w:t>
      </w:r>
      <w:r w:rsidRPr="00CE03E2">
        <w:t>3) Техас;</w:t>
      </w:r>
      <w:r>
        <w:t xml:space="preserve">       </w:t>
      </w:r>
      <w:r w:rsidRPr="00CE03E2">
        <w:t>4) Флорида.</w:t>
      </w:r>
    </w:p>
    <w:p w:rsidR="007C3117" w:rsidRPr="00CE03E2" w:rsidRDefault="007C3117" w:rsidP="007C3117">
      <w:pPr>
        <w:jc w:val="both"/>
        <w:sectPr w:rsidR="007C3117" w:rsidRPr="00CE03E2" w:rsidSect="00CE03E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Выберите город, который называют «авиаракетно-космической столицей» США: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center"/>
      </w:pPr>
      <w:r w:rsidRPr="00CE03E2">
        <w:lastRenderedPageBreak/>
        <w:t>1) Нью-Йорк;</w:t>
      </w:r>
      <w:r>
        <w:t xml:space="preserve">      </w:t>
      </w:r>
      <w:r w:rsidRPr="00CE03E2">
        <w:t>2) Хьюстон;</w:t>
      </w:r>
      <w:r>
        <w:t xml:space="preserve">       </w:t>
      </w:r>
      <w:r w:rsidRPr="00CE03E2">
        <w:t>3) Лос-Анджелес;</w:t>
      </w:r>
      <w:r>
        <w:t xml:space="preserve">      </w:t>
      </w:r>
      <w:r w:rsidRPr="00CE03E2">
        <w:t>4) Чикаго.</w:t>
      </w:r>
    </w:p>
    <w:p w:rsidR="007C3117" w:rsidRPr="00CE03E2" w:rsidRDefault="007C3117" w:rsidP="007C3117">
      <w:pPr>
        <w:jc w:val="both"/>
        <w:sectPr w:rsidR="007C3117" w:rsidRPr="00CE03E2" w:rsidSect="00CE03E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Установите соответствие между штатами США и сельскохозяйственными производствами, которые являются их отраслями специализации.</w:t>
      </w:r>
    </w:p>
    <w:p w:rsidR="007C3117" w:rsidRPr="00CE03E2" w:rsidRDefault="007C3117" w:rsidP="007C3117">
      <w:pPr>
        <w:jc w:val="both"/>
        <w:rPr>
          <w:i/>
          <w:u w:val="single"/>
        </w:rPr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ind w:firstLine="708"/>
        <w:jc w:val="both"/>
        <w:rPr>
          <w:i/>
          <w:u w:val="single"/>
        </w:rPr>
      </w:pPr>
      <w:r w:rsidRPr="00CE03E2">
        <w:rPr>
          <w:i/>
          <w:u w:val="single"/>
        </w:rPr>
        <w:lastRenderedPageBreak/>
        <w:t xml:space="preserve">Штат: </w:t>
      </w:r>
    </w:p>
    <w:p w:rsidR="007C3117" w:rsidRPr="00CE03E2" w:rsidRDefault="007C3117" w:rsidP="007C3117">
      <w:pPr>
        <w:jc w:val="both"/>
      </w:pPr>
      <w:r w:rsidRPr="00CE03E2">
        <w:t xml:space="preserve">1. Калифорния.         </w:t>
      </w:r>
    </w:p>
    <w:p w:rsidR="007C3117" w:rsidRPr="00CE03E2" w:rsidRDefault="007C3117" w:rsidP="007C3117">
      <w:pPr>
        <w:jc w:val="both"/>
      </w:pPr>
      <w:r w:rsidRPr="00CE03E2">
        <w:t>2. Миссисипи.</w:t>
      </w:r>
    </w:p>
    <w:p w:rsidR="007C3117" w:rsidRPr="00CE03E2" w:rsidRDefault="007C3117" w:rsidP="007C3117">
      <w:pPr>
        <w:jc w:val="both"/>
      </w:pPr>
      <w:r w:rsidRPr="00CE03E2">
        <w:t>3. Колорадо.</w:t>
      </w:r>
    </w:p>
    <w:p w:rsidR="007C3117" w:rsidRPr="00CE03E2" w:rsidRDefault="007C3117" w:rsidP="007C3117">
      <w:pPr>
        <w:jc w:val="both"/>
      </w:pPr>
      <w:r w:rsidRPr="00CE03E2">
        <w:t>4. Канзас.</w:t>
      </w:r>
    </w:p>
    <w:p w:rsidR="007C3117" w:rsidRPr="00CE03E2" w:rsidRDefault="007C3117" w:rsidP="007C3117">
      <w:pPr>
        <w:ind w:firstLine="708"/>
        <w:jc w:val="both"/>
        <w:rPr>
          <w:i/>
          <w:u w:val="single"/>
        </w:rPr>
      </w:pPr>
      <w:r w:rsidRPr="00CE03E2">
        <w:rPr>
          <w:i/>
          <w:u w:val="single"/>
        </w:rPr>
        <w:lastRenderedPageBreak/>
        <w:t>Производство:</w:t>
      </w:r>
    </w:p>
    <w:p w:rsidR="007C3117" w:rsidRPr="00CE03E2" w:rsidRDefault="007C3117" w:rsidP="007C3117">
      <w:pPr>
        <w:jc w:val="both"/>
      </w:pPr>
      <w:r w:rsidRPr="00CE03E2">
        <w:t>А. Пастбищное животноводство.</w:t>
      </w:r>
    </w:p>
    <w:p w:rsidR="007C3117" w:rsidRPr="00CE03E2" w:rsidRDefault="007C3117" w:rsidP="007C3117">
      <w:pPr>
        <w:jc w:val="both"/>
      </w:pPr>
      <w:r w:rsidRPr="00CE03E2">
        <w:t>Б. Выращивание овощей и фруктов.</w:t>
      </w:r>
    </w:p>
    <w:p w:rsidR="007C3117" w:rsidRPr="00CE03E2" w:rsidRDefault="007C3117" w:rsidP="007C3117">
      <w:pPr>
        <w:jc w:val="both"/>
      </w:pPr>
      <w:r w:rsidRPr="00CE03E2">
        <w:t>В. Выращивание хлопчатника.</w:t>
      </w:r>
    </w:p>
    <w:p w:rsidR="007C3117" w:rsidRPr="00CE03E2" w:rsidRDefault="007C3117" w:rsidP="007C3117">
      <w:pPr>
        <w:jc w:val="both"/>
      </w:pPr>
      <w:r w:rsidRPr="00CE03E2">
        <w:t>Г. Выращивание пшеницы.</w:t>
      </w:r>
    </w:p>
    <w:p w:rsidR="007C3117" w:rsidRPr="00CE03E2" w:rsidRDefault="007C3117" w:rsidP="007C3117">
      <w:pPr>
        <w:jc w:val="both"/>
        <w:sectPr w:rsidR="007C3117" w:rsidRPr="00CE03E2" w:rsidSect="009A27EE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Крупнейший транспортный узел США — это: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center"/>
      </w:pPr>
      <w:r w:rsidRPr="00CE03E2">
        <w:lastRenderedPageBreak/>
        <w:t xml:space="preserve">1) Нью-Йорк; </w:t>
      </w:r>
      <w:r>
        <w:t xml:space="preserve">     </w:t>
      </w:r>
      <w:r w:rsidRPr="00CE03E2">
        <w:t>2) Чикаго;</w:t>
      </w:r>
      <w:r>
        <w:t xml:space="preserve">      </w:t>
      </w:r>
      <w:r w:rsidRPr="00CE03E2">
        <w:t>3) Лос-Анджелес;</w:t>
      </w:r>
      <w:r>
        <w:t xml:space="preserve">       </w:t>
      </w:r>
      <w:r w:rsidRPr="00CE03E2">
        <w:t>4) Сан-Франциско.</w:t>
      </w:r>
    </w:p>
    <w:p w:rsidR="007C3117" w:rsidRPr="00CE03E2" w:rsidRDefault="007C3117" w:rsidP="007C3117">
      <w:pPr>
        <w:jc w:val="both"/>
        <w:sectPr w:rsidR="007C3117" w:rsidRPr="00CE03E2" w:rsidSect="00631870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Самый динамично развивающийся макроре</w:t>
      </w:r>
      <w:r w:rsidRPr="00CE03E2">
        <w:rPr>
          <w:u w:val="single"/>
        </w:rPr>
        <w:softHyphen/>
        <w:t>гион США — это: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center"/>
      </w:pPr>
      <w:r w:rsidRPr="00CE03E2">
        <w:lastRenderedPageBreak/>
        <w:t xml:space="preserve">1) Северо-Восток; </w:t>
      </w:r>
      <w:r>
        <w:t xml:space="preserve">    </w:t>
      </w:r>
      <w:r w:rsidRPr="00CE03E2">
        <w:t xml:space="preserve">2) Средний Запад; </w:t>
      </w:r>
      <w:r>
        <w:t xml:space="preserve">     </w:t>
      </w:r>
      <w:r w:rsidRPr="00CE03E2">
        <w:t>3) Юг;</w:t>
      </w:r>
      <w:r>
        <w:t xml:space="preserve">       </w:t>
      </w:r>
      <w:r w:rsidRPr="00CE03E2">
        <w:t>4) Запад.</w:t>
      </w:r>
    </w:p>
    <w:p w:rsidR="007C3117" w:rsidRPr="00CE03E2" w:rsidRDefault="007C3117" w:rsidP="007C3117">
      <w:pPr>
        <w:jc w:val="both"/>
        <w:sectPr w:rsidR="007C3117" w:rsidRPr="00CE03E2" w:rsidSect="00631870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 XIX в. Канада являлась колонией:</w:t>
      </w:r>
    </w:p>
    <w:p w:rsidR="007C3117" w:rsidRPr="00CE03E2" w:rsidRDefault="007C3117" w:rsidP="007C3117">
      <w:pPr>
        <w:jc w:val="both"/>
        <w:sectPr w:rsidR="007C3117" w:rsidRPr="00CE03E2" w:rsidSect="00CE64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center"/>
      </w:pPr>
      <w:r w:rsidRPr="00CE03E2">
        <w:lastRenderedPageBreak/>
        <w:t>1) США;</w:t>
      </w:r>
      <w:r>
        <w:t xml:space="preserve">       </w:t>
      </w:r>
      <w:r w:rsidRPr="00CE03E2">
        <w:t>2) Великобритании;</w:t>
      </w:r>
      <w:r>
        <w:t xml:space="preserve">       </w:t>
      </w:r>
      <w:r w:rsidRPr="00CE03E2">
        <w:t>3) Франции;</w:t>
      </w:r>
      <w:r>
        <w:t xml:space="preserve">     </w:t>
      </w:r>
      <w:r w:rsidRPr="00CE03E2">
        <w:t>4) России.</w:t>
      </w:r>
    </w:p>
    <w:p w:rsidR="007C3117" w:rsidRPr="00CE03E2" w:rsidRDefault="007C3117" w:rsidP="007C3117">
      <w:pPr>
        <w:jc w:val="both"/>
        <w:sectPr w:rsidR="007C3117" w:rsidRPr="00CE03E2" w:rsidSect="00631870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Найдите ошибку в перечне основных групп населения Канады: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Default="007C3117" w:rsidP="007C3117">
      <w:pPr>
        <w:jc w:val="both"/>
      </w:pPr>
      <w:r w:rsidRPr="00CE03E2">
        <w:lastRenderedPageBreak/>
        <w:t>1) англо-канадцы;</w:t>
      </w:r>
      <w:r>
        <w:t xml:space="preserve"> </w:t>
      </w:r>
    </w:p>
    <w:p w:rsidR="007C3117" w:rsidRDefault="007C3117" w:rsidP="007C3117">
      <w:pPr>
        <w:jc w:val="both"/>
      </w:pPr>
      <w:r w:rsidRPr="00CE03E2">
        <w:t>2) франко-канадцы;</w:t>
      </w:r>
      <w:r>
        <w:t xml:space="preserve">    </w:t>
      </w:r>
    </w:p>
    <w:p w:rsidR="007C3117" w:rsidRDefault="007C3117" w:rsidP="007C3117">
      <w:pPr>
        <w:jc w:val="both"/>
      </w:pPr>
      <w:r w:rsidRPr="00CE03E2">
        <w:lastRenderedPageBreak/>
        <w:t>3) эскимосы;</w:t>
      </w:r>
      <w:r>
        <w:t xml:space="preserve">    </w:t>
      </w:r>
    </w:p>
    <w:p w:rsidR="007C3117" w:rsidRPr="00CE03E2" w:rsidRDefault="007C3117" w:rsidP="007C3117">
      <w:pPr>
        <w:jc w:val="both"/>
      </w:pPr>
      <w:r w:rsidRPr="00CE03E2">
        <w:t>4) латиноамериканцы.</w:t>
      </w:r>
    </w:p>
    <w:p w:rsidR="007C3117" w:rsidRPr="00CE03E2" w:rsidRDefault="007C3117" w:rsidP="007C3117">
      <w:pPr>
        <w:jc w:val="both"/>
        <w:sectPr w:rsidR="007C3117" w:rsidRPr="00CE03E2" w:rsidSect="0063187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Канада является страной</w:t>
      </w:r>
      <w:r>
        <w:rPr>
          <w:u w:val="single"/>
        </w:rPr>
        <w:t xml:space="preserve"> урбанизированной</w:t>
      </w:r>
      <w:r w:rsidRPr="00CE03E2">
        <w:rPr>
          <w:u w:val="single"/>
        </w:rPr>
        <w:t>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r w:rsidRPr="00CE03E2">
        <w:lastRenderedPageBreak/>
        <w:t>1) высок</w:t>
      </w:r>
      <w:proofErr w:type="gramStart"/>
      <w:r w:rsidRPr="00CE03E2">
        <w:t>о</w:t>
      </w:r>
      <w:r>
        <w:t>-</w:t>
      </w:r>
      <w:proofErr w:type="gramEnd"/>
      <w:r w:rsidRPr="00CE03E2">
        <w:t xml:space="preserve"> и </w:t>
      </w:r>
      <w:proofErr w:type="spellStart"/>
      <w:r w:rsidRPr="00CE03E2">
        <w:t>плотнозаселенной</w:t>
      </w:r>
      <w:proofErr w:type="spellEnd"/>
      <w:r w:rsidRPr="00CE03E2">
        <w:t>;</w:t>
      </w:r>
    </w:p>
    <w:p w:rsidR="007C3117" w:rsidRPr="00CE03E2" w:rsidRDefault="007C3117" w:rsidP="007C3117">
      <w:r w:rsidRPr="00CE03E2">
        <w:t>2) высоко</w:t>
      </w:r>
      <w:r>
        <w:t>-</w:t>
      </w:r>
      <w:r w:rsidRPr="00CE03E2">
        <w:t xml:space="preserve"> и слабозаселенной;</w:t>
      </w:r>
    </w:p>
    <w:p w:rsidR="007C3117" w:rsidRPr="00CE03E2" w:rsidRDefault="007C3117" w:rsidP="007C3117">
      <w:r w:rsidRPr="00CE03E2">
        <w:lastRenderedPageBreak/>
        <w:t>3) слаб</w:t>
      </w:r>
      <w:proofErr w:type="gramStart"/>
      <w:r w:rsidRPr="00CE03E2">
        <w:t>о</w:t>
      </w:r>
      <w:r>
        <w:t>-</w:t>
      </w:r>
      <w:proofErr w:type="gramEnd"/>
      <w:r>
        <w:t xml:space="preserve"> </w:t>
      </w:r>
      <w:r w:rsidRPr="00CE03E2">
        <w:t xml:space="preserve">и </w:t>
      </w:r>
      <w:proofErr w:type="spellStart"/>
      <w:r w:rsidRPr="00CE03E2">
        <w:t>плотнозаселенной</w:t>
      </w:r>
      <w:proofErr w:type="spellEnd"/>
      <w:r w:rsidRPr="00CE03E2">
        <w:t>;</w:t>
      </w:r>
    </w:p>
    <w:p w:rsidR="007C3117" w:rsidRPr="00CE03E2" w:rsidRDefault="007C3117" w:rsidP="007C3117">
      <w:r w:rsidRPr="00CE03E2">
        <w:t>4) слабо</w:t>
      </w:r>
      <w:r>
        <w:t>-</w:t>
      </w:r>
      <w:r w:rsidRPr="00CE03E2">
        <w:t xml:space="preserve"> и слабозаселенной.</w:t>
      </w:r>
    </w:p>
    <w:p w:rsidR="007C3117" w:rsidRDefault="007C3117" w:rsidP="007C3117">
      <w:pPr>
        <w:numPr>
          <w:ilvl w:val="0"/>
          <w:numId w:val="20"/>
        </w:numPr>
        <w:jc w:val="both"/>
        <w:rPr>
          <w:u w:val="single"/>
        </w:rPr>
        <w:sectPr w:rsidR="007C3117" w:rsidSect="0063187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Одна из главных отраслей сельскохозяйствен</w:t>
      </w:r>
      <w:r w:rsidRPr="00CE03E2">
        <w:rPr>
          <w:u w:val="single"/>
        </w:rPr>
        <w:softHyphen/>
        <w:t>ной специализации Канады на мировом рынке — это: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r w:rsidRPr="00CE03E2">
        <w:lastRenderedPageBreak/>
        <w:t>1) выращивание сахарного тростника;</w:t>
      </w:r>
    </w:p>
    <w:p w:rsidR="007C3117" w:rsidRPr="00CE03E2" w:rsidRDefault="007C3117" w:rsidP="007C3117">
      <w:r w:rsidRPr="00CE03E2">
        <w:t>2) выращивание зерновых;</w:t>
      </w:r>
    </w:p>
    <w:p w:rsidR="007C3117" w:rsidRPr="00CE03E2" w:rsidRDefault="007C3117" w:rsidP="007C3117">
      <w:r w:rsidRPr="00CE03E2">
        <w:lastRenderedPageBreak/>
        <w:t>3) выращивание хлопчатника;</w:t>
      </w:r>
    </w:p>
    <w:p w:rsidR="007C3117" w:rsidRPr="00CE03E2" w:rsidRDefault="007C3117" w:rsidP="007C3117">
      <w:r w:rsidRPr="00CE03E2">
        <w:t>4) овцеводство.</w:t>
      </w:r>
    </w:p>
    <w:p w:rsidR="007C3117" w:rsidRDefault="007C3117" w:rsidP="007C3117">
      <w:pPr>
        <w:numPr>
          <w:ilvl w:val="0"/>
          <w:numId w:val="20"/>
        </w:numPr>
        <w:jc w:val="both"/>
        <w:rPr>
          <w:u w:val="single"/>
        </w:rPr>
        <w:sectPr w:rsidR="007C3117" w:rsidSect="0063187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0"/>
        </w:numPr>
        <w:jc w:val="both"/>
        <w:rPr>
          <w:u w:val="single"/>
        </w:rPr>
      </w:pPr>
      <w:r w:rsidRPr="00CE03E2">
        <w:rPr>
          <w:u w:val="single"/>
        </w:rPr>
        <w:lastRenderedPageBreak/>
        <w:t>Главным районом деревообрабатывающей промышленности в Канаде является район: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center"/>
      </w:pPr>
      <w:r w:rsidRPr="00CE03E2">
        <w:lastRenderedPageBreak/>
        <w:t xml:space="preserve">1) Центральный;   </w:t>
      </w:r>
      <w:r>
        <w:t xml:space="preserve">     </w:t>
      </w:r>
      <w:r w:rsidRPr="00CE03E2">
        <w:t>2) Степной;</w:t>
      </w:r>
      <w:r>
        <w:t xml:space="preserve">      </w:t>
      </w:r>
      <w:r w:rsidRPr="00CE03E2">
        <w:t>3) Тихоокеанский;</w:t>
      </w:r>
      <w:r>
        <w:t xml:space="preserve">      </w:t>
      </w:r>
      <w:r w:rsidRPr="00CE03E2">
        <w:t>4) Атлантический.</w:t>
      </w:r>
    </w:p>
    <w:p w:rsidR="007C3117" w:rsidRDefault="007C3117" w:rsidP="007C3117">
      <w:pPr>
        <w:jc w:val="both"/>
      </w:pPr>
    </w:p>
    <w:p w:rsidR="007C3117" w:rsidRDefault="007C3117" w:rsidP="007C3117">
      <w:pPr>
        <w:jc w:val="both"/>
      </w:pPr>
    </w:p>
    <w:p w:rsidR="007C3117" w:rsidRDefault="007C3117" w:rsidP="007C3117">
      <w:pPr>
        <w:jc w:val="both"/>
      </w:pPr>
    </w:p>
    <w:p w:rsidR="007C3117" w:rsidRPr="00492958" w:rsidRDefault="007C3117" w:rsidP="007C3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Северная Америка</w:t>
      </w:r>
    </w:p>
    <w:p w:rsidR="007C3117" w:rsidRPr="00562662" w:rsidRDefault="007C3117" w:rsidP="007C3117">
      <w:pPr>
        <w:jc w:val="center"/>
        <w:rPr>
          <w:b/>
          <w:i/>
          <w:sz w:val="28"/>
          <w:szCs w:val="28"/>
        </w:rPr>
      </w:pPr>
    </w:p>
    <w:p w:rsidR="007C3117" w:rsidRPr="00562662" w:rsidRDefault="007C3117" w:rsidP="007C3117">
      <w:pPr>
        <w:jc w:val="center"/>
        <w:rPr>
          <w:b/>
          <w:i/>
        </w:rPr>
      </w:pPr>
      <w:r w:rsidRPr="00562662">
        <w:rPr>
          <w:b/>
          <w:i/>
          <w:u w:val="single"/>
        </w:rPr>
        <w:t xml:space="preserve"> </w:t>
      </w:r>
      <w:r w:rsidRPr="00562662">
        <w:rPr>
          <w:b/>
          <w:i/>
          <w:u w:val="single"/>
          <w:lang w:val="en-US"/>
        </w:rPr>
        <w:t>I</w:t>
      </w:r>
      <w:r w:rsidRPr="00562662">
        <w:rPr>
          <w:b/>
          <w:i/>
          <w:u w:val="single"/>
        </w:rPr>
        <w:t>I вариант</w:t>
      </w:r>
    </w:p>
    <w:p w:rsidR="007C3117" w:rsidRDefault="007C3117" w:rsidP="007C3117">
      <w:pPr>
        <w:jc w:val="both"/>
      </w:pP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Выберите количество стран, с которыми США имеют сухопутные границы:</w:t>
      </w:r>
    </w:p>
    <w:p w:rsidR="007C3117" w:rsidRPr="00CE03E2" w:rsidRDefault="007C3117" w:rsidP="007C3117">
      <w:pPr>
        <w:jc w:val="both"/>
        <w:sectPr w:rsidR="007C3117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CE03E2" w:rsidRDefault="007C3117" w:rsidP="007C3117">
      <w:pPr>
        <w:jc w:val="center"/>
      </w:pPr>
      <w:r w:rsidRPr="00CE03E2">
        <w:lastRenderedPageBreak/>
        <w:t xml:space="preserve">1) одна;    </w:t>
      </w:r>
      <w:r>
        <w:t xml:space="preserve"> </w:t>
      </w:r>
      <w:r w:rsidRPr="00CE03E2">
        <w:t xml:space="preserve"> 2) две;     3) три;     4) четыре.</w:t>
      </w:r>
    </w:p>
    <w:p w:rsidR="007C3117" w:rsidRPr="00CE03E2" w:rsidRDefault="007C3117" w:rsidP="007C3117">
      <w:pPr>
        <w:jc w:val="both"/>
        <w:sectPr w:rsidR="007C3117" w:rsidRPr="00CE03E2" w:rsidSect="00CE648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Выберите количество штатов, входящих в США:</w:t>
      </w:r>
    </w:p>
    <w:p w:rsidR="007C3117" w:rsidRPr="00CE03E2" w:rsidRDefault="007C3117" w:rsidP="007C3117">
      <w:pPr>
        <w:jc w:val="center"/>
      </w:pPr>
      <w:r w:rsidRPr="00CE03E2">
        <w:t>1)</w:t>
      </w:r>
      <w:r>
        <w:t xml:space="preserve"> </w:t>
      </w:r>
      <w:r w:rsidRPr="00CE03E2">
        <w:t>13;         2) 25;         3) 50;         4) 89.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В настоящее время численность населения США:</w:t>
      </w:r>
    </w:p>
    <w:p w:rsidR="007C3117" w:rsidRPr="00CE03E2" w:rsidRDefault="007C3117" w:rsidP="007C3117">
      <w:r w:rsidRPr="00CE03E2">
        <w:t>1) сокращается из-за естественной убыли или эмиграции;</w:t>
      </w:r>
    </w:p>
    <w:p w:rsidR="007C3117" w:rsidRPr="00CE03E2" w:rsidRDefault="007C3117" w:rsidP="007C3117">
      <w:r w:rsidRPr="00CE03E2">
        <w:t>2) растет только за счет естественного прироста;</w:t>
      </w:r>
    </w:p>
    <w:p w:rsidR="007C3117" w:rsidRPr="00CE03E2" w:rsidRDefault="007C3117" w:rsidP="007C3117">
      <w:r w:rsidRPr="00CE03E2">
        <w:t>3) растет только за счет иммиграции;</w:t>
      </w:r>
    </w:p>
    <w:p w:rsidR="007C3117" w:rsidRPr="00CE03E2" w:rsidRDefault="007C3117" w:rsidP="007C3117">
      <w:r w:rsidRPr="00CE03E2">
        <w:t>4) растет и за счет естественного прироста, и за счет иммиграции.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Самыми крупными городами (городскими агло</w:t>
      </w:r>
      <w:r w:rsidRPr="00CE03E2">
        <w:rPr>
          <w:u w:val="single"/>
        </w:rPr>
        <w:softHyphen/>
        <w:t>мерациями) в США являются:</w:t>
      </w:r>
    </w:p>
    <w:p w:rsidR="007C3117" w:rsidRPr="00CE03E2" w:rsidRDefault="007C3117" w:rsidP="007C3117">
      <w:pPr>
        <w:jc w:val="both"/>
      </w:pPr>
      <w:r w:rsidRPr="00CE03E2">
        <w:t>1) Вашингтон и Нью-Йорк;</w:t>
      </w:r>
    </w:p>
    <w:p w:rsidR="007C3117" w:rsidRPr="00CE03E2" w:rsidRDefault="007C3117" w:rsidP="007C3117">
      <w:pPr>
        <w:jc w:val="both"/>
      </w:pPr>
      <w:r w:rsidRPr="00CE03E2">
        <w:t>2) Нью-Йорк и Лос-Анджелес;</w:t>
      </w:r>
    </w:p>
    <w:p w:rsidR="007C3117" w:rsidRPr="00CE03E2" w:rsidRDefault="007C3117" w:rsidP="007C3117">
      <w:pPr>
        <w:jc w:val="both"/>
      </w:pPr>
      <w:r w:rsidRPr="00CE03E2">
        <w:t>3) Лос-Анджелес и Лас-Вегас;</w:t>
      </w:r>
    </w:p>
    <w:p w:rsidR="007C3117" w:rsidRPr="00CE03E2" w:rsidRDefault="007C3117" w:rsidP="007C3117">
      <w:pPr>
        <w:jc w:val="both"/>
      </w:pPr>
      <w:r w:rsidRPr="00CE03E2">
        <w:t>4) Лас-Вегас и Вашингтон.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Самой высокой плотностью населения в США выделяются территории:</w:t>
      </w:r>
    </w:p>
    <w:p w:rsidR="007C3117" w:rsidRPr="00CE03E2" w:rsidRDefault="007C3117" w:rsidP="007C3117">
      <w:r w:rsidRPr="00CE03E2">
        <w:t>1) штата Аляска;</w:t>
      </w:r>
    </w:p>
    <w:p w:rsidR="007C3117" w:rsidRPr="00CE03E2" w:rsidRDefault="007C3117" w:rsidP="007C3117">
      <w:r w:rsidRPr="00CE03E2">
        <w:t>2) горных штатов на западе страны;</w:t>
      </w:r>
    </w:p>
    <w:p w:rsidR="007C3117" w:rsidRPr="00CE03E2" w:rsidRDefault="007C3117" w:rsidP="007C3117">
      <w:r w:rsidRPr="00CE03E2">
        <w:t>3) штатов вдоль границы с Канадой на северо-за</w:t>
      </w:r>
      <w:r w:rsidRPr="00CE03E2">
        <w:softHyphen/>
        <w:t>паде страны;</w:t>
      </w:r>
    </w:p>
    <w:p w:rsidR="007C3117" w:rsidRPr="00CE03E2" w:rsidRDefault="007C3117" w:rsidP="007C3117">
      <w:r w:rsidRPr="00CE03E2">
        <w:t>4) приморских штатов на северо-востоке страны.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Самый мощный промышленный пояс США — это:</w:t>
      </w:r>
    </w:p>
    <w:p w:rsidR="007C3117" w:rsidRPr="00CE03E2" w:rsidRDefault="007C3117" w:rsidP="007C3117">
      <w:pPr>
        <w:jc w:val="both"/>
      </w:pPr>
      <w:r w:rsidRPr="00CE03E2">
        <w:t>1) северный;</w:t>
      </w:r>
    </w:p>
    <w:p w:rsidR="007C3117" w:rsidRPr="00CE03E2" w:rsidRDefault="007C3117" w:rsidP="007C3117">
      <w:pPr>
        <w:jc w:val="both"/>
      </w:pPr>
      <w:r w:rsidRPr="00CE03E2">
        <w:t>2) юго-восточный;</w:t>
      </w:r>
    </w:p>
    <w:p w:rsidR="007C3117" w:rsidRPr="00CE03E2" w:rsidRDefault="007C3117" w:rsidP="007C3117">
      <w:pPr>
        <w:jc w:val="both"/>
      </w:pPr>
      <w:r w:rsidRPr="00CE03E2">
        <w:t xml:space="preserve">3) </w:t>
      </w:r>
      <w:proofErr w:type="gramStart"/>
      <w:r w:rsidRPr="00CE03E2">
        <w:t>южный</w:t>
      </w:r>
      <w:proofErr w:type="gramEnd"/>
      <w:r w:rsidRPr="00CE03E2">
        <w:t xml:space="preserve"> (побережье Мексиканского залива);</w:t>
      </w:r>
    </w:p>
    <w:p w:rsidR="007C3117" w:rsidRPr="00CE03E2" w:rsidRDefault="007C3117" w:rsidP="007C3117">
      <w:pPr>
        <w:jc w:val="both"/>
      </w:pPr>
      <w:r w:rsidRPr="00CE03E2">
        <w:t xml:space="preserve">4) </w:t>
      </w:r>
      <w:proofErr w:type="gramStart"/>
      <w:r w:rsidRPr="00CE03E2">
        <w:t>юго-западный</w:t>
      </w:r>
      <w:proofErr w:type="gramEnd"/>
      <w:r w:rsidRPr="00CE03E2">
        <w:t xml:space="preserve"> (Калифорния).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Город, который называют «автомобильной сто</w:t>
      </w:r>
      <w:r w:rsidRPr="00CE03E2">
        <w:rPr>
          <w:u w:val="single"/>
        </w:rPr>
        <w:softHyphen/>
        <w:t>лицей» США — это:</w:t>
      </w:r>
    </w:p>
    <w:p w:rsidR="007C3117" w:rsidRPr="00CE03E2" w:rsidRDefault="007C3117" w:rsidP="007C3117">
      <w:pPr>
        <w:jc w:val="center"/>
      </w:pPr>
      <w:r w:rsidRPr="00CE03E2">
        <w:t>1) Детройт;      2) Хьюстон;     3) Лос-Анджелес;     4) Чикаго.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Установите соответствие между штатами США и сельскохозяйственными производствами, которые являются их отраслями специализации.</w:t>
      </w:r>
    </w:p>
    <w:p w:rsidR="007C3117" w:rsidRPr="00CE03E2" w:rsidRDefault="007C3117" w:rsidP="007C3117">
      <w:pPr>
        <w:ind w:firstLine="708"/>
        <w:jc w:val="both"/>
        <w:rPr>
          <w:i/>
          <w:u w:val="single"/>
        </w:rPr>
      </w:pPr>
      <w:r w:rsidRPr="00CE03E2">
        <w:rPr>
          <w:i/>
          <w:u w:val="single"/>
        </w:rPr>
        <w:t xml:space="preserve">Штат: </w:t>
      </w:r>
    </w:p>
    <w:p w:rsidR="007C3117" w:rsidRPr="00CE03E2" w:rsidRDefault="007C3117" w:rsidP="007C3117">
      <w:r w:rsidRPr="00CE03E2">
        <w:t xml:space="preserve">1. Мичиган. </w:t>
      </w:r>
    </w:p>
    <w:p w:rsidR="007C3117" w:rsidRPr="00CE03E2" w:rsidRDefault="007C3117" w:rsidP="007C3117">
      <w:r w:rsidRPr="00CE03E2">
        <w:t xml:space="preserve">2. Монтана. </w:t>
      </w:r>
    </w:p>
    <w:p w:rsidR="007C3117" w:rsidRPr="00CE03E2" w:rsidRDefault="007C3117" w:rsidP="007C3117">
      <w:r w:rsidRPr="00CE03E2">
        <w:t xml:space="preserve">3. Айова. </w:t>
      </w:r>
    </w:p>
    <w:p w:rsidR="007C3117" w:rsidRPr="00CE03E2" w:rsidRDefault="007C3117" w:rsidP="007C3117">
      <w:pPr>
        <w:rPr>
          <w:i/>
          <w:u w:val="single"/>
        </w:rPr>
      </w:pPr>
      <w:r w:rsidRPr="00CE03E2">
        <w:t>4. Гавайи.</w:t>
      </w:r>
    </w:p>
    <w:p w:rsidR="007C3117" w:rsidRPr="00CE03E2" w:rsidRDefault="007C3117" w:rsidP="007C3117">
      <w:pPr>
        <w:ind w:firstLine="708"/>
        <w:rPr>
          <w:i/>
          <w:u w:val="single"/>
        </w:rPr>
      </w:pPr>
      <w:r w:rsidRPr="00CE03E2">
        <w:rPr>
          <w:i/>
          <w:u w:val="single"/>
        </w:rPr>
        <w:t>Производство:</w:t>
      </w:r>
    </w:p>
    <w:p w:rsidR="007C3117" w:rsidRPr="00CE03E2" w:rsidRDefault="007C3117" w:rsidP="007C3117">
      <w:r w:rsidRPr="00CE03E2">
        <w:t>А. Молочное скотоводство.</w:t>
      </w:r>
    </w:p>
    <w:p w:rsidR="007C3117" w:rsidRPr="00CE03E2" w:rsidRDefault="007C3117" w:rsidP="007C3117">
      <w:r w:rsidRPr="00CE03E2">
        <w:t>Б. Пастбищное животноводство.</w:t>
      </w:r>
    </w:p>
    <w:p w:rsidR="007C3117" w:rsidRPr="00CE03E2" w:rsidRDefault="007C3117" w:rsidP="007C3117">
      <w:r w:rsidRPr="00CE03E2">
        <w:t xml:space="preserve">В. Выращивание овощей и фруктов. </w:t>
      </w:r>
    </w:p>
    <w:p w:rsidR="007C3117" w:rsidRPr="00CE03E2" w:rsidRDefault="007C3117" w:rsidP="007C3117">
      <w:r w:rsidRPr="00CE03E2">
        <w:t>Г. Выращивание кукурузы.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Самый крупный морской порт США — это:</w:t>
      </w:r>
    </w:p>
    <w:p w:rsidR="007C3117" w:rsidRPr="00CE03E2" w:rsidRDefault="007C3117" w:rsidP="007C3117">
      <w:pPr>
        <w:jc w:val="center"/>
      </w:pPr>
      <w:r w:rsidRPr="00CE03E2">
        <w:t xml:space="preserve">1) Нью-Йорк; </w:t>
      </w:r>
      <w:r>
        <w:t xml:space="preserve">     </w:t>
      </w:r>
      <w:r w:rsidRPr="00CE03E2">
        <w:t xml:space="preserve">2) Чикаго; </w:t>
      </w:r>
      <w:r>
        <w:t xml:space="preserve">      </w:t>
      </w:r>
      <w:r w:rsidRPr="00CE03E2">
        <w:t>3) Лос-Анджелес;</w:t>
      </w:r>
      <w:r>
        <w:t xml:space="preserve">       </w:t>
      </w:r>
      <w:r w:rsidRPr="00CE03E2">
        <w:t>4) Сан-Франциско.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Самый первый по времени освоения европей</w:t>
      </w:r>
      <w:r w:rsidRPr="00CE03E2">
        <w:rPr>
          <w:u w:val="single"/>
        </w:rPr>
        <w:softHyphen/>
        <w:t>цами макрорегион США — это:</w:t>
      </w:r>
    </w:p>
    <w:p w:rsidR="007C3117" w:rsidRPr="00CE03E2" w:rsidRDefault="007C3117" w:rsidP="007C3117">
      <w:pPr>
        <w:jc w:val="center"/>
      </w:pPr>
      <w:r w:rsidRPr="00CE03E2">
        <w:t xml:space="preserve">1) Северо-Восток;   </w:t>
      </w:r>
      <w:r>
        <w:t xml:space="preserve"> </w:t>
      </w:r>
      <w:r w:rsidRPr="00CE03E2">
        <w:t xml:space="preserve"> 2) Средний Запад;   </w:t>
      </w:r>
      <w:r>
        <w:t xml:space="preserve"> </w:t>
      </w:r>
      <w:r w:rsidRPr="00CE03E2">
        <w:t xml:space="preserve"> 3) Юг; </w:t>
      </w:r>
      <w:r>
        <w:t xml:space="preserve"> </w:t>
      </w:r>
      <w:r w:rsidRPr="00CE03E2">
        <w:t xml:space="preserve">    4) Запад.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По своему государственному строю Канада:</w:t>
      </w:r>
    </w:p>
    <w:p w:rsidR="007C3117" w:rsidRPr="00CE03E2" w:rsidRDefault="007C3117" w:rsidP="007C3117">
      <w:pPr>
        <w:jc w:val="both"/>
      </w:pPr>
      <w:r w:rsidRPr="00CE03E2">
        <w:t>1) унитарная республика;</w:t>
      </w:r>
    </w:p>
    <w:p w:rsidR="007C3117" w:rsidRPr="00CE03E2" w:rsidRDefault="007C3117" w:rsidP="007C3117">
      <w:pPr>
        <w:jc w:val="both"/>
      </w:pPr>
      <w:r w:rsidRPr="00CE03E2">
        <w:t>2) федеративная республика;</w:t>
      </w:r>
    </w:p>
    <w:p w:rsidR="007C3117" w:rsidRPr="00CE03E2" w:rsidRDefault="007C3117" w:rsidP="007C3117">
      <w:pPr>
        <w:jc w:val="both"/>
      </w:pPr>
      <w:r w:rsidRPr="00CE03E2">
        <w:t>3) унитарная монархия;</w:t>
      </w:r>
    </w:p>
    <w:p w:rsidR="007C3117" w:rsidRPr="00CE03E2" w:rsidRDefault="007C3117" w:rsidP="007C3117">
      <w:pPr>
        <w:jc w:val="both"/>
      </w:pPr>
      <w:r w:rsidRPr="00CE03E2">
        <w:t>4) федеративная монархия.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Найдите ошибку в перечне самых крупных го</w:t>
      </w:r>
      <w:r w:rsidRPr="00CE03E2">
        <w:rPr>
          <w:u w:val="single"/>
        </w:rPr>
        <w:softHyphen/>
        <w:t>родов Канады:</w:t>
      </w:r>
    </w:p>
    <w:p w:rsidR="007C3117" w:rsidRPr="00CE03E2" w:rsidRDefault="007C3117" w:rsidP="007C3117">
      <w:pPr>
        <w:jc w:val="center"/>
      </w:pPr>
      <w:r w:rsidRPr="00CE03E2">
        <w:t xml:space="preserve">1) Оттава;   </w:t>
      </w:r>
      <w:r>
        <w:t xml:space="preserve">    </w:t>
      </w:r>
      <w:r w:rsidRPr="00CE03E2">
        <w:t xml:space="preserve">2) Монреаль;   </w:t>
      </w:r>
      <w:r>
        <w:t xml:space="preserve">   </w:t>
      </w:r>
      <w:r w:rsidRPr="00CE03E2">
        <w:t xml:space="preserve">3) Ванкувер;  </w:t>
      </w:r>
      <w:r>
        <w:t xml:space="preserve">   </w:t>
      </w:r>
      <w:r w:rsidRPr="00CE03E2">
        <w:t>4) Торонто.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 xml:space="preserve">Аборигенные жители (эскимосы) проживают в Канаде </w:t>
      </w:r>
      <w:proofErr w:type="gramStart"/>
      <w:r w:rsidRPr="00CE03E2">
        <w:rPr>
          <w:u w:val="single"/>
        </w:rPr>
        <w:t>на</w:t>
      </w:r>
      <w:proofErr w:type="gramEnd"/>
      <w:r w:rsidRPr="00CE03E2">
        <w:rPr>
          <w:u w:val="single"/>
        </w:rPr>
        <w:t>:</w:t>
      </w:r>
    </w:p>
    <w:p w:rsidR="007C3117" w:rsidRPr="00CE03E2" w:rsidRDefault="007C3117" w:rsidP="007C3117">
      <w:pPr>
        <w:jc w:val="both"/>
      </w:pPr>
      <w:r w:rsidRPr="00CE03E2">
        <w:t xml:space="preserve">1) </w:t>
      </w:r>
      <w:proofErr w:type="gramStart"/>
      <w:r w:rsidRPr="00CE03E2">
        <w:t>юге</w:t>
      </w:r>
      <w:proofErr w:type="gramEnd"/>
      <w:r w:rsidRPr="00CE03E2">
        <w:t xml:space="preserve"> страны; </w:t>
      </w:r>
    </w:p>
    <w:p w:rsidR="007C3117" w:rsidRPr="00CE03E2" w:rsidRDefault="007C3117" w:rsidP="007C3117">
      <w:pPr>
        <w:jc w:val="both"/>
      </w:pPr>
      <w:r w:rsidRPr="00CE03E2">
        <w:t xml:space="preserve">2) </w:t>
      </w:r>
      <w:proofErr w:type="gramStart"/>
      <w:r w:rsidRPr="00CE03E2">
        <w:t>севере</w:t>
      </w:r>
      <w:proofErr w:type="gramEnd"/>
      <w:r w:rsidRPr="00CE03E2">
        <w:t xml:space="preserve"> страны;</w:t>
      </w:r>
    </w:p>
    <w:p w:rsidR="007C3117" w:rsidRPr="00CE03E2" w:rsidRDefault="007C3117" w:rsidP="007C3117">
      <w:pPr>
        <w:jc w:val="both"/>
      </w:pPr>
      <w:r w:rsidRPr="00CE03E2">
        <w:t xml:space="preserve">3) </w:t>
      </w:r>
      <w:proofErr w:type="gramStart"/>
      <w:r w:rsidRPr="00CE03E2">
        <w:t>западе</w:t>
      </w:r>
      <w:proofErr w:type="gramEnd"/>
      <w:r w:rsidRPr="00CE03E2">
        <w:t xml:space="preserve"> и юге страны;</w:t>
      </w:r>
    </w:p>
    <w:p w:rsidR="007C3117" w:rsidRPr="00CE03E2" w:rsidRDefault="007C3117" w:rsidP="007C3117">
      <w:pPr>
        <w:jc w:val="both"/>
      </w:pPr>
      <w:r w:rsidRPr="00CE03E2">
        <w:t xml:space="preserve">4) </w:t>
      </w:r>
      <w:proofErr w:type="gramStart"/>
      <w:r w:rsidRPr="00CE03E2">
        <w:t>востоке</w:t>
      </w:r>
      <w:proofErr w:type="gramEnd"/>
      <w:r w:rsidRPr="00CE03E2">
        <w:t xml:space="preserve"> и юге страны.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Одна из главных отраслей промышленной спе</w:t>
      </w:r>
      <w:r w:rsidRPr="00CE03E2">
        <w:rPr>
          <w:u w:val="single"/>
        </w:rPr>
        <w:softHyphen/>
        <w:t>циализации Канады на мировом рынке — это:</w:t>
      </w:r>
    </w:p>
    <w:p w:rsidR="007C3117" w:rsidRPr="00CE03E2" w:rsidRDefault="007C3117" w:rsidP="007C3117">
      <w:pPr>
        <w:jc w:val="both"/>
      </w:pPr>
      <w:r w:rsidRPr="00CE03E2">
        <w:lastRenderedPageBreak/>
        <w:t>1) черная металлургия;</w:t>
      </w:r>
    </w:p>
    <w:p w:rsidR="007C3117" w:rsidRPr="00CE03E2" w:rsidRDefault="007C3117" w:rsidP="007C3117">
      <w:pPr>
        <w:jc w:val="both"/>
      </w:pPr>
      <w:r w:rsidRPr="00CE03E2">
        <w:t>2) цветная металлургия;</w:t>
      </w:r>
    </w:p>
    <w:p w:rsidR="007C3117" w:rsidRPr="00CE03E2" w:rsidRDefault="007C3117" w:rsidP="007C3117">
      <w:pPr>
        <w:jc w:val="both"/>
      </w:pPr>
      <w:r w:rsidRPr="00CE03E2">
        <w:t>3) машиностроение;</w:t>
      </w:r>
    </w:p>
    <w:p w:rsidR="007C3117" w:rsidRPr="00CE03E2" w:rsidRDefault="007C3117" w:rsidP="007C3117">
      <w:pPr>
        <w:jc w:val="both"/>
      </w:pPr>
      <w:r w:rsidRPr="00CE03E2">
        <w:t>4) легкая промышленность.</w:t>
      </w:r>
    </w:p>
    <w:p w:rsidR="007C3117" w:rsidRPr="00CE03E2" w:rsidRDefault="007C3117" w:rsidP="007C3117">
      <w:pPr>
        <w:numPr>
          <w:ilvl w:val="0"/>
          <w:numId w:val="21"/>
        </w:numPr>
        <w:jc w:val="both"/>
        <w:rPr>
          <w:u w:val="single"/>
        </w:rPr>
      </w:pPr>
      <w:r w:rsidRPr="00CE03E2">
        <w:rPr>
          <w:u w:val="single"/>
        </w:rPr>
        <w:t>Главным районом добычи нефти и калийных солей в Канаде является:</w:t>
      </w:r>
    </w:p>
    <w:p w:rsidR="003B20AF" w:rsidRDefault="007C3117" w:rsidP="007C3117">
      <w:pPr>
        <w:pStyle w:val="a6"/>
      </w:pPr>
      <w:r w:rsidRPr="00CE03E2">
        <w:t xml:space="preserve">1) Центральный; </w:t>
      </w:r>
      <w:r>
        <w:t xml:space="preserve">      </w:t>
      </w:r>
      <w:r w:rsidRPr="00CE03E2">
        <w:t xml:space="preserve">2) Степной; </w:t>
      </w:r>
      <w:r>
        <w:t xml:space="preserve">      </w:t>
      </w:r>
      <w:r w:rsidRPr="00CE03E2">
        <w:t>3) Тихоокеанский;</w:t>
      </w:r>
      <w:r>
        <w:t xml:space="preserve">      </w:t>
      </w:r>
      <w:r w:rsidRPr="00CE03E2">
        <w:t>4) Атлантический</w:t>
      </w:r>
    </w:p>
    <w:p w:rsidR="007C3117" w:rsidRDefault="007C3117" w:rsidP="007C3117">
      <w:pPr>
        <w:pStyle w:val="a6"/>
      </w:pPr>
    </w:p>
    <w:p w:rsidR="007C3117" w:rsidRDefault="007C3117" w:rsidP="007C3117">
      <w:pPr>
        <w:jc w:val="center"/>
        <w:rPr>
          <w:b/>
          <w:sz w:val="28"/>
          <w:szCs w:val="28"/>
        </w:rPr>
      </w:pPr>
      <w:r w:rsidRPr="00CD7C9C">
        <w:rPr>
          <w:b/>
          <w:sz w:val="28"/>
          <w:szCs w:val="28"/>
        </w:rPr>
        <w:t>Латинская Америка</w:t>
      </w:r>
    </w:p>
    <w:p w:rsidR="007C3117" w:rsidRPr="00D52A1E" w:rsidRDefault="007C3117" w:rsidP="007C3117">
      <w:pPr>
        <w:jc w:val="center"/>
        <w:rPr>
          <w:b/>
        </w:rPr>
      </w:pPr>
    </w:p>
    <w:p w:rsidR="007C3117" w:rsidRPr="00D52A1E" w:rsidRDefault="007C3117" w:rsidP="007C3117">
      <w:pPr>
        <w:jc w:val="center"/>
        <w:rPr>
          <w:b/>
          <w:i/>
        </w:rPr>
      </w:pPr>
      <w:r w:rsidRPr="00D52A1E">
        <w:rPr>
          <w:b/>
          <w:i/>
          <w:u w:val="single"/>
        </w:rPr>
        <w:t>I вариант</w:t>
      </w:r>
    </w:p>
    <w:p w:rsidR="007C3117" w:rsidRDefault="007C3117" w:rsidP="007C3117">
      <w:pPr>
        <w:jc w:val="both"/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t>В Латинской Америке отсутствуют:</w:t>
      </w:r>
    </w:p>
    <w:p w:rsidR="007C3117" w:rsidRPr="003D0D61" w:rsidRDefault="007C3117" w:rsidP="007C3117">
      <w:pPr>
        <w:jc w:val="both"/>
        <w:sectPr w:rsidR="007C3117" w:rsidRPr="003D0D61" w:rsidSect="00D52A1E">
          <w:pgSz w:w="11906" w:h="16838"/>
          <w:pgMar w:top="1258" w:right="850" w:bottom="540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</w:pPr>
      <w:r w:rsidRPr="003D0D61">
        <w:lastRenderedPageBreak/>
        <w:t>1) развивающиеся государства;</w:t>
      </w:r>
      <w:r>
        <w:t xml:space="preserve">   </w:t>
      </w:r>
      <w:r w:rsidRPr="003D0D61">
        <w:t>2) приморские государства;</w:t>
      </w:r>
      <w:r>
        <w:t xml:space="preserve">   </w:t>
      </w:r>
      <w:r w:rsidRPr="003D0D61">
        <w:t>3) федерации;</w:t>
      </w:r>
      <w:r>
        <w:t xml:space="preserve">   </w:t>
      </w:r>
      <w:r w:rsidRPr="003D0D61">
        <w:t>4) монархии.</w:t>
      </w:r>
    </w:p>
    <w:p w:rsidR="007C3117" w:rsidRPr="003D0D61" w:rsidRDefault="007C3117" w:rsidP="007C3117">
      <w:pPr>
        <w:jc w:val="both"/>
        <w:sectPr w:rsidR="007C3117" w:rsidRPr="003D0D61" w:rsidSect="00D52A1E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>Выберите   латиноамериканские   государства, которые не имеют выхода к Мировому океану: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</w:pPr>
      <w:r w:rsidRPr="003D0D61">
        <w:lastRenderedPageBreak/>
        <w:t xml:space="preserve">1) Уругвай и Парагвай; </w:t>
      </w:r>
      <w:r>
        <w:t xml:space="preserve">   </w:t>
      </w:r>
      <w:r w:rsidRPr="003D0D61">
        <w:t xml:space="preserve">2) Парагвай и Боливия; </w:t>
      </w:r>
      <w:r>
        <w:t xml:space="preserve">  </w:t>
      </w:r>
      <w:r w:rsidRPr="003D0D61">
        <w:t>3) Боливия и Перу;</w:t>
      </w:r>
      <w:r>
        <w:t xml:space="preserve">   </w:t>
      </w:r>
      <w:r w:rsidRPr="003D0D61">
        <w:t>4) Перу и Уругвай.</w:t>
      </w:r>
    </w:p>
    <w:p w:rsidR="007C3117" w:rsidRPr="003D0D61" w:rsidRDefault="007C3117" w:rsidP="007C3117">
      <w:pPr>
        <w:jc w:val="both"/>
        <w:sectPr w:rsidR="007C3117" w:rsidRPr="003D0D61" w:rsidSect="00D52A1E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>Установите соответствие между странами Ла</w:t>
      </w:r>
      <w:r w:rsidRPr="003D0D61">
        <w:rPr>
          <w:u w:val="single"/>
        </w:rPr>
        <w:softHyphen/>
        <w:t xml:space="preserve">тинской Америки и их полезными ископаемыми. </w:t>
      </w:r>
    </w:p>
    <w:p w:rsidR="007C3117" w:rsidRPr="003D0D61" w:rsidRDefault="007C3117" w:rsidP="007C3117">
      <w:pPr>
        <w:jc w:val="both"/>
        <w:rPr>
          <w:i/>
          <w:u w:val="single"/>
        </w:rPr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  <w:rPr>
          <w:i/>
          <w:u w:val="single"/>
        </w:rPr>
      </w:pPr>
      <w:r w:rsidRPr="003D0D61">
        <w:rPr>
          <w:i/>
          <w:u w:val="single"/>
        </w:rPr>
        <w:lastRenderedPageBreak/>
        <w:t>Страна:</w:t>
      </w:r>
    </w:p>
    <w:p w:rsidR="007C3117" w:rsidRPr="003D0D61" w:rsidRDefault="007C3117" w:rsidP="007C3117">
      <w:pPr>
        <w:jc w:val="both"/>
      </w:pPr>
      <w:r w:rsidRPr="003D0D61">
        <w:t xml:space="preserve">1. Венесуэла. </w:t>
      </w:r>
    </w:p>
    <w:p w:rsidR="007C3117" w:rsidRPr="003D0D61" w:rsidRDefault="007C3117" w:rsidP="007C3117">
      <w:pPr>
        <w:jc w:val="both"/>
      </w:pPr>
      <w:r w:rsidRPr="003D0D61">
        <w:t xml:space="preserve">2. Чили. </w:t>
      </w:r>
    </w:p>
    <w:p w:rsidR="007C3117" w:rsidRPr="003D0D61" w:rsidRDefault="007C3117" w:rsidP="007C3117">
      <w:pPr>
        <w:jc w:val="both"/>
      </w:pPr>
      <w:r w:rsidRPr="003D0D61">
        <w:t>3. Ямайка.</w:t>
      </w:r>
    </w:p>
    <w:p w:rsidR="007C3117" w:rsidRPr="003D0D61" w:rsidRDefault="007C3117" w:rsidP="007C3117">
      <w:pPr>
        <w:jc w:val="both"/>
        <w:rPr>
          <w:i/>
          <w:u w:val="single"/>
        </w:rPr>
      </w:pPr>
      <w:r w:rsidRPr="003D0D61">
        <w:t>4. Боливия.</w:t>
      </w:r>
    </w:p>
    <w:p w:rsidR="007C3117" w:rsidRPr="003D0D61" w:rsidRDefault="007C3117" w:rsidP="007C3117">
      <w:pPr>
        <w:jc w:val="center"/>
        <w:rPr>
          <w:i/>
          <w:u w:val="single"/>
        </w:rPr>
      </w:pPr>
      <w:r w:rsidRPr="003D0D61">
        <w:rPr>
          <w:i/>
          <w:u w:val="single"/>
        </w:rPr>
        <w:lastRenderedPageBreak/>
        <w:t>Полезное ископаемое:</w:t>
      </w:r>
    </w:p>
    <w:p w:rsidR="007C3117" w:rsidRPr="003D0D61" w:rsidRDefault="007C3117" w:rsidP="007C3117">
      <w:pPr>
        <w:jc w:val="both"/>
      </w:pPr>
      <w:r w:rsidRPr="003D0D61">
        <w:t>А. Бокситы.</w:t>
      </w:r>
    </w:p>
    <w:p w:rsidR="007C3117" w:rsidRPr="003D0D61" w:rsidRDefault="007C3117" w:rsidP="007C3117">
      <w:pPr>
        <w:jc w:val="both"/>
      </w:pPr>
      <w:r w:rsidRPr="003D0D61">
        <w:t>Б. Оловянные руды.</w:t>
      </w:r>
    </w:p>
    <w:p w:rsidR="007C3117" w:rsidRPr="003D0D61" w:rsidRDefault="007C3117" w:rsidP="007C3117">
      <w:pPr>
        <w:jc w:val="both"/>
      </w:pPr>
      <w:r w:rsidRPr="003D0D61">
        <w:t>В. Медные руды.</w:t>
      </w:r>
    </w:p>
    <w:p w:rsidR="007C3117" w:rsidRPr="003D0D61" w:rsidRDefault="007C3117" w:rsidP="007C3117">
      <w:pPr>
        <w:jc w:val="both"/>
      </w:pPr>
      <w:r w:rsidRPr="003D0D61">
        <w:t>Г. Нефть.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>Латинская Америка занимает первое место сре</w:t>
      </w:r>
      <w:r w:rsidRPr="003D0D61">
        <w:rPr>
          <w:u w:val="single"/>
        </w:rPr>
        <w:softHyphen/>
        <w:t>ди регионов мира по обеспеченности ресурсами: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</w:pPr>
      <w:r w:rsidRPr="003D0D61">
        <w:lastRenderedPageBreak/>
        <w:t xml:space="preserve">1) почвенными; </w:t>
      </w:r>
      <w:r>
        <w:t xml:space="preserve">     </w:t>
      </w:r>
      <w:r w:rsidRPr="003D0D61">
        <w:t xml:space="preserve">2) водными; </w:t>
      </w:r>
      <w:r>
        <w:t xml:space="preserve">      </w:t>
      </w:r>
      <w:r w:rsidRPr="003D0D61">
        <w:t>3) гидроэнергетическими;</w:t>
      </w:r>
      <w:r>
        <w:t xml:space="preserve">      </w:t>
      </w:r>
      <w:r w:rsidRPr="003D0D61">
        <w:t>4) земельными.</w:t>
      </w:r>
    </w:p>
    <w:p w:rsidR="007C3117" w:rsidRPr="003D0D61" w:rsidRDefault="007C3117" w:rsidP="007C3117">
      <w:pPr>
        <w:jc w:val="both"/>
        <w:sectPr w:rsidR="007C3117" w:rsidRPr="003D0D61" w:rsidSect="00717928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>Наиболее распространенный в Латинской Аме</w:t>
      </w:r>
      <w:r w:rsidRPr="003D0D61">
        <w:rPr>
          <w:u w:val="single"/>
        </w:rPr>
        <w:softHyphen/>
        <w:t>рике язык — это: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</w:pPr>
      <w:r w:rsidRPr="003D0D61">
        <w:lastRenderedPageBreak/>
        <w:t xml:space="preserve">1) английский; </w:t>
      </w:r>
      <w:r>
        <w:t xml:space="preserve">     </w:t>
      </w:r>
      <w:r w:rsidRPr="003D0D61">
        <w:t xml:space="preserve">2) французский;  </w:t>
      </w:r>
      <w:r>
        <w:t xml:space="preserve">    </w:t>
      </w:r>
      <w:r w:rsidRPr="003D0D61">
        <w:t>3) испанский;</w:t>
      </w:r>
      <w:r>
        <w:t xml:space="preserve">      </w:t>
      </w:r>
      <w:r w:rsidRPr="003D0D61">
        <w:t>4) португальский.</w:t>
      </w:r>
    </w:p>
    <w:p w:rsidR="007C3117" w:rsidRPr="003D0D61" w:rsidRDefault="007C3117" w:rsidP="007C3117">
      <w:pPr>
        <w:jc w:val="both"/>
        <w:sectPr w:rsidR="007C3117" w:rsidRPr="003D0D61" w:rsidSect="00A61FD7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>Самыми крупными городами (городскими агломерациями) Латинской Америки являются: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Мехико и Рио-де-Жанейро;</w:t>
      </w:r>
    </w:p>
    <w:p w:rsidR="007C3117" w:rsidRPr="003D0D61" w:rsidRDefault="007C3117" w:rsidP="007C3117">
      <w:pPr>
        <w:jc w:val="both"/>
      </w:pPr>
      <w:r w:rsidRPr="003D0D61">
        <w:t>2) Рио-де-Жанейро и Лима;</w:t>
      </w:r>
    </w:p>
    <w:p w:rsidR="007C3117" w:rsidRPr="003D0D61" w:rsidRDefault="007C3117" w:rsidP="007C3117">
      <w:pPr>
        <w:jc w:val="both"/>
      </w:pPr>
      <w:r w:rsidRPr="003D0D61">
        <w:lastRenderedPageBreak/>
        <w:t>3) Лима и Сан-Паулу;</w:t>
      </w:r>
    </w:p>
    <w:p w:rsidR="007C3117" w:rsidRPr="003D0D61" w:rsidRDefault="007C3117" w:rsidP="007C3117">
      <w:pPr>
        <w:jc w:val="both"/>
      </w:pPr>
      <w:r w:rsidRPr="003D0D61">
        <w:t>4) Сан-Паулу и Мехико.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>В настоящее время население Латинской Аме</w:t>
      </w:r>
      <w:r w:rsidRPr="003D0D61">
        <w:rPr>
          <w:u w:val="single"/>
        </w:rPr>
        <w:softHyphen/>
        <w:t>рики: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r w:rsidRPr="003D0D61">
        <w:lastRenderedPageBreak/>
        <w:t>1) растет только за счет миграционного притока;</w:t>
      </w:r>
    </w:p>
    <w:p w:rsidR="007C3117" w:rsidRPr="003D0D61" w:rsidRDefault="007C3117" w:rsidP="007C3117">
      <w:r w:rsidRPr="003D0D61">
        <w:t>2) растет только за счет естественного прироста;</w:t>
      </w:r>
    </w:p>
    <w:p w:rsidR="007C3117" w:rsidRPr="003D0D61" w:rsidRDefault="007C3117" w:rsidP="007C3117">
      <w:r w:rsidRPr="003D0D61">
        <w:t>3) растет и за счет миграционного притока, и за счет естественного прироста;</w:t>
      </w:r>
    </w:p>
    <w:p w:rsidR="007C3117" w:rsidRPr="003D0D61" w:rsidRDefault="007C3117" w:rsidP="007C3117">
      <w:r w:rsidRPr="003D0D61">
        <w:t>4) сокращается из-за естественной убыли и мигра</w:t>
      </w:r>
      <w:r w:rsidRPr="003D0D61">
        <w:softHyphen/>
        <w:t>ционного оттока.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>Выберите группу стран Латинской Америки, в которых металлургия достигла довольно высокого уровня развития: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Мексика, Чили и Бразилия;</w:t>
      </w:r>
    </w:p>
    <w:p w:rsidR="007C3117" w:rsidRPr="003D0D61" w:rsidRDefault="007C3117" w:rsidP="007C3117">
      <w:pPr>
        <w:jc w:val="both"/>
      </w:pPr>
      <w:r w:rsidRPr="003D0D61">
        <w:t>2) Колумбия, Венесуэла и Панама;</w:t>
      </w:r>
    </w:p>
    <w:p w:rsidR="007C3117" w:rsidRPr="003D0D61" w:rsidRDefault="007C3117" w:rsidP="007C3117">
      <w:pPr>
        <w:jc w:val="both"/>
      </w:pPr>
      <w:r w:rsidRPr="003D0D61">
        <w:lastRenderedPageBreak/>
        <w:t>3) Боливия, Уругвай и Парагвай;</w:t>
      </w:r>
    </w:p>
    <w:p w:rsidR="007C3117" w:rsidRPr="003D0D61" w:rsidRDefault="007C3117" w:rsidP="007C3117">
      <w:pPr>
        <w:jc w:val="both"/>
      </w:pPr>
      <w:r w:rsidRPr="003D0D61">
        <w:t>4) Никарагуа, Гондурас и Гватемала.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>Каскад ГЭС, в том числе мощнейшая гидро</w:t>
      </w:r>
      <w:r w:rsidRPr="003D0D61">
        <w:rPr>
          <w:u w:val="single"/>
        </w:rPr>
        <w:softHyphen/>
        <w:t>электростанция в мире, действует в Латинской Аме</w:t>
      </w:r>
      <w:r w:rsidRPr="003D0D61">
        <w:rPr>
          <w:u w:val="single"/>
        </w:rPr>
        <w:softHyphen/>
        <w:t>рике на реке: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</w:pPr>
      <w:r w:rsidRPr="003D0D61">
        <w:lastRenderedPageBreak/>
        <w:t xml:space="preserve">1) Амазонка; </w:t>
      </w:r>
      <w:r>
        <w:t xml:space="preserve">     </w:t>
      </w:r>
      <w:r w:rsidRPr="003D0D61">
        <w:t xml:space="preserve">2) Парана; </w:t>
      </w:r>
      <w:r>
        <w:t xml:space="preserve">     </w:t>
      </w:r>
      <w:r w:rsidRPr="003D0D61">
        <w:t>3) Ориноко;</w:t>
      </w:r>
      <w:r>
        <w:t xml:space="preserve">      </w:t>
      </w:r>
      <w:r w:rsidRPr="003D0D61">
        <w:t>4) Рио-Гранде.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Найдите ошибку в перечне стран Латинской Америки, специализирующихся на экспорте кофе:</w:t>
      </w:r>
    </w:p>
    <w:p w:rsidR="007C3117" w:rsidRPr="003D0D61" w:rsidRDefault="007C3117" w:rsidP="007C3117">
      <w:pPr>
        <w:jc w:val="both"/>
        <w:sectPr w:rsidR="007C3117" w:rsidRPr="003D0D61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</w:pPr>
      <w:r w:rsidRPr="003D0D61">
        <w:lastRenderedPageBreak/>
        <w:t xml:space="preserve">1) Мексика; </w:t>
      </w:r>
      <w:r>
        <w:t xml:space="preserve">      </w:t>
      </w:r>
      <w:r w:rsidRPr="003D0D61">
        <w:t xml:space="preserve">2) Колумбия; </w:t>
      </w:r>
      <w:r>
        <w:t xml:space="preserve">      </w:t>
      </w:r>
      <w:r w:rsidRPr="003D0D61">
        <w:t>3) Куба;</w:t>
      </w:r>
      <w:r>
        <w:t xml:space="preserve">       </w:t>
      </w:r>
      <w:r w:rsidRPr="003D0D61">
        <w:t>4) Бразилия.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Государство Парагвай относится к </w:t>
      </w:r>
      <w:proofErr w:type="spellStart"/>
      <w:r w:rsidRPr="003D0D61">
        <w:rPr>
          <w:u w:val="single"/>
        </w:rPr>
        <w:t>субрегиону</w:t>
      </w:r>
      <w:proofErr w:type="spellEnd"/>
      <w:r w:rsidRPr="003D0D61">
        <w:rPr>
          <w:u w:val="single"/>
        </w:rPr>
        <w:t xml:space="preserve"> Латинской Америки: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</w:pPr>
      <w:r w:rsidRPr="003D0D61">
        <w:lastRenderedPageBreak/>
        <w:t>1) Средняя Америка;</w:t>
      </w:r>
      <w:r>
        <w:t xml:space="preserve">       </w:t>
      </w:r>
      <w:r w:rsidRPr="003D0D61">
        <w:t>2) Андские страны;</w:t>
      </w:r>
      <w:r>
        <w:t xml:space="preserve">        </w:t>
      </w:r>
      <w:r w:rsidRPr="003D0D61">
        <w:t>3) страны бассейна Ла-Платы.</w:t>
      </w:r>
    </w:p>
    <w:p w:rsidR="007C3117" w:rsidRPr="003D0D61" w:rsidRDefault="007C3117" w:rsidP="007C3117">
      <w:pPr>
        <w:jc w:val="both"/>
        <w:sectPr w:rsidR="007C3117" w:rsidRPr="003D0D61" w:rsidSect="00A61FD7">
          <w:type w:val="continuous"/>
          <w:pgSz w:w="11906" w:h="16838"/>
          <w:pgMar w:top="719" w:right="850" w:bottom="539" w:left="1701" w:header="708" w:footer="708" w:gutter="0"/>
          <w:cols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Найдите ошибку в перечне природных ресур</w:t>
      </w:r>
      <w:r w:rsidRPr="003D0D61">
        <w:rPr>
          <w:u w:val="single"/>
        </w:rPr>
        <w:softHyphen/>
        <w:t>сов, по запасам которых Бразилия является одним из мировых лидеров: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</w:pPr>
      <w:r w:rsidRPr="003D0D61">
        <w:lastRenderedPageBreak/>
        <w:t xml:space="preserve">1) водные; </w:t>
      </w:r>
      <w:r>
        <w:t xml:space="preserve">      </w:t>
      </w:r>
      <w:r w:rsidRPr="003D0D61">
        <w:t>2) лесные;</w:t>
      </w:r>
      <w:r>
        <w:t xml:space="preserve">      </w:t>
      </w:r>
      <w:r w:rsidRPr="003D0D61">
        <w:t>3) почвенные;</w:t>
      </w:r>
      <w:r>
        <w:t xml:space="preserve">      </w:t>
      </w:r>
      <w:r w:rsidRPr="003D0D61">
        <w:t>4) агроклиматические.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Наибольшая плотность населения наблюдает</w:t>
      </w:r>
      <w:r w:rsidRPr="003D0D61">
        <w:rPr>
          <w:u w:val="single"/>
        </w:rPr>
        <w:softHyphen/>
        <w:t xml:space="preserve">ся в Бразилии </w:t>
      </w:r>
      <w:proofErr w:type="gramStart"/>
      <w:r w:rsidRPr="003D0D61">
        <w:rPr>
          <w:u w:val="single"/>
        </w:rPr>
        <w:t>на</w:t>
      </w:r>
      <w:proofErr w:type="gramEnd"/>
      <w:r w:rsidRPr="003D0D61">
        <w:rPr>
          <w:u w:val="single"/>
        </w:rPr>
        <w:t>: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 xml:space="preserve">1) </w:t>
      </w:r>
      <w:proofErr w:type="gramStart"/>
      <w:r w:rsidRPr="003D0D61">
        <w:t>северо-западе</w:t>
      </w:r>
      <w:proofErr w:type="gramEnd"/>
      <w:r w:rsidRPr="003D0D61">
        <w:t xml:space="preserve"> страны;</w:t>
      </w:r>
    </w:p>
    <w:p w:rsidR="007C3117" w:rsidRPr="003D0D61" w:rsidRDefault="007C3117" w:rsidP="007C3117">
      <w:pPr>
        <w:jc w:val="both"/>
      </w:pPr>
      <w:r w:rsidRPr="003D0D61">
        <w:lastRenderedPageBreak/>
        <w:t xml:space="preserve">2) </w:t>
      </w:r>
      <w:proofErr w:type="gramStart"/>
      <w:r w:rsidRPr="003D0D61">
        <w:t>северо-востоке</w:t>
      </w:r>
      <w:proofErr w:type="gramEnd"/>
      <w:r w:rsidRPr="003D0D61">
        <w:t xml:space="preserve"> страны;</w:t>
      </w:r>
    </w:p>
    <w:p w:rsidR="007C3117" w:rsidRPr="003D0D61" w:rsidRDefault="007C3117" w:rsidP="007C3117">
      <w:pPr>
        <w:jc w:val="both"/>
      </w:pPr>
      <w:r w:rsidRPr="003D0D61">
        <w:lastRenderedPageBreak/>
        <w:t xml:space="preserve">3) </w:t>
      </w:r>
      <w:proofErr w:type="gramStart"/>
      <w:r w:rsidRPr="003D0D61">
        <w:t>юго-востоке</w:t>
      </w:r>
      <w:proofErr w:type="gramEnd"/>
      <w:r w:rsidRPr="003D0D61">
        <w:t xml:space="preserve"> страны;</w:t>
      </w:r>
    </w:p>
    <w:p w:rsidR="007C3117" w:rsidRPr="003D0D61" w:rsidRDefault="007C3117" w:rsidP="007C3117">
      <w:pPr>
        <w:jc w:val="both"/>
      </w:pPr>
      <w:r w:rsidRPr="003D0D61">
        <w:lastRenderedPageBreak/>
        <w:t xml:space="preserve">4) </w:t>
      </w:r>
      <w:proofErr w:type="gramStart"/>
      <w:r w:rsidRPr="003D0D61">
        <w:t>юго-западе</w:t>
      </w:r>
      <w:proofErr w:type="gramEnd"/>
      <w:r w:rsidRPr="003D0D61">
        <w:t xml:space="preserve"> страны.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Выберите сельскохозяйственные культуры, по сбору которых Бразилия занимает одно из первых мест в мире: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картофель и сахарная свекла;</w:t>
      </w:r>
    </w:p>
    <w:p w:rsidR="007C3117" w:rsidRPr="003D0D61" w:rsidRDefault="007C3117" w:rsidP="007C3117">
      <w:pPr>
        <w:jc w:val="both"/>
      </w:pPr>
      <w:r w:rsidRPr="003D0D61">
        <w:t>2) сахарная свекла и сахарный тростник;</w:t>
      </w:r>
    </w:p>
    <w:p w:rsidR="007C3117" w:rsidRPr="003D0D61" w:rsidRDefault="007C3117" w:rsidP="007C3117">
      <w:pPr>
        <w:jc w:val="both"/>
      </w:pPr>
      <w:r w:rsidRPr="003D0D61">
        <w:lastRenderedPageBreak/>
        <w:t>3) сахарный тростник и апельсины;</w:t>
      </w:r>
    </w:p>
    <w:p w:rsidR="007C3117" w:rsidRPr="003D0D61" w:rsidRDefault="007C3117" w:rsidP="007C3117">
      <w:pPr>
        <w:jc w:val="both"/>
      </w:pPr>
      <w:r w:rsidRPr="003D0D61">
        <w:t>4) апельсины и картофель.</w:t>
      </w:r>
    </w:p>
    <w:p w:rsidR="007C3117" w:rsidRPr="003D0D61" w:rsidRDefault="007C3117" w:rsidP="007C3117">
      <w:pPr>
        <w:jc w:val="both"/>
        <w:sectPr w:rsidR="007C3117" w:rsidRPr="003D0D61" w:rsidSect="00A61FD7">
          <w:type w:val="continuous"/>
          <w:pgSz w:w="11906" w:h="16838"/>
          <w:pgMar w:top="719" w:right="850" w:bottom="539" w:left="1701" w:header="708" w:footer="708" w:gutter="0"/>
          <w:cols w:num="2" w:sep="1" w:space="709"/>
          <w:docGrid w:linePitch="360"/>
        </w:sectPr>
      </w:pPr>
    </w:p>
    <w:p w:rsidR="007C3117" w:rsidRPr="003D0D61" w:rsidRDefault="007C3117" w:rsidP="007C3117">
      <w:pPr>
        <w:numPr>
          <w:ilvl w:val="0"/>
          <w:numId w:val="26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Современная «экономическая столица» Бра</w:t>
      </w:r>
      <w:r w:rsidRPr="003D0D61">
        <w:rPr>
          <w:u w:val="single"/>
        </w:rPr>
        <w:softHyphen/>
        <w:t>зилии — это:</w:t>
      </w:r>
    </w:p>
    <w:p w:rsidR="007C3117" w:rsidRPr="003D0D61" w:rsidRDefault="007C3117" w:rsidP="007C3117">
      <w:pPr>
        <w:jc w:val="both"/>
        <w:sectPr w:rsidR="007C3117" w:rsidRPr="003D0D61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center"/>
      </w:pPr>
      <w:r w:rsidRPr="003D0D61">
        <w:lastRenderedPageBreak/>
        <w:t xml:space="preserve">1) Рио-де-Жанейро;     2) Сан-Паулу; </w:t>
      </w:r>
      <w:r>
        <w:t xml:space="preserve">    </w:t>
      </w:r>
      <w:r w:rsidRPr="003D0D61">
        <w:t>3) Сальвадор;</w:t>
      </w:r>
      <w:r>
        <w:t xml:space="preserve">      </w:t>
      </w:r>
      <w:r w:rsidRPr="003D0D61">
        <w:t>4) Буэнос-Айрес.</w:t>
      </w:r>
    </w:p>
    <w:p w:rsidR="007C3117" w:rsidRPr="003D0D61" w:rsidRDefault="007C3117" w:rsidP="007C3117">
      <w:pPr>
        <w:jc w:val="both"/>
        <w:sectPr w:rsidR="007C3117" w:rsidRPr="003D0D61" w:rsidSect="00A61FD7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7C3117" w:rsidRDefault="007C3117" w:rsidP="007C3117">
      <w:pPr>
        <w:jc w:val="center"/>
        <w:rPr>
          <w:b/>
          <w:sz w:val="28"/>
          <w:szCs w:val="28"/>
        </w:rPr>
      </w:pPr>
    </w:p>
    <w:p w:rsidR="007C3117" w:rsidRDefault="007C3117" w:rsidP="007C3117">
      <w:pPr>
        <w:jc w:val="center"/>
        <w:rPr>
          <w:b/>
          <w:sz w:val="28"/>
          <w:szCs w:val="28"/>
        </w:rPr>
      </w:pPr>
      <w:r w:rsidRPr="00CD7C9C">
        <w:rPr>
          <w:b/>
          <w:sz w:val="28"/>
          <w:szCs w:val="28"/>
        </w:rPr>
        <w:t>Латинская Америка</w:t>
      </w:r>
    </w:p>
    <w:p w:rsidR="007C3117" w:rsidRPr="00D52A1E" w:rsidRDefault="007C3117" w:rsidP="007C3117">
      <w:pPr>
        <w:jc w:val="center"/>
        <w:rPr>
          <w:b/>
          <w:i/>
          <w:u w:val="single"/>
        </w:rPr>
      </w:pPr>
    </w:p>
    <w:p w:rsidR="007C3117" w:rsidRPr="00D52A1E" w:rsidRDefault="007C3117" w:rsidP="007C3117">
      <w:pPr>
        <w:jc w:val="center"/>
        <w:rPr>
          <w:b/>
          <w:i/>
        </w:rPr>
      </w:pPr>
      <w:r w:rsidRPr="00D52A1E">
        <w:rPr>
          <w:b/>
          <w:i/>
          <w:u w:val="single"/>
          <w:lang w:val="en-US"/>
        </w:rPr>
        <w:t>II</w:t>
      </w:r>
      <w:r w:rsidRPr="00D52A1E">
        <w:rPr>
          <w:b/>
          <w:i/>
          <w:u w:val="single"/>
        </w:rPr>
        <w:t xml:space="preserve"> вариант</w:t>
      </w:r>
    </w:p>
    <w:p w:rsidR="007C3117" w:rsidRPr="003D0D61" w:rsidRDefault="007C3117" w:rsidP="007C3117">
      <w:pPr>
        <w:jc w:val="both"/>
      </w:pPr>
    </w:p>
    <w:p w:rsidR="007C3117" w:rsidRPr="00D0393C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D0393C">
        <w:rPr>
          <w:u w:val="single"/>
        </w:rPr>
        <w:t>В Латинской Америке отсутствуют:</w:t>
      </w:r>
    </w:p>
    <w:p w:rsidR="007C3117" w:rsidRDefault="007C3117" w:rsidP="007C3117">
      <w:pPr>
        <w:jc w:val="both"/>
        <w:sectPr w:rsidR="007C3117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внутриконтинентальные государства;</w:t>
      </w:r>
    </w:p>
    <w:p w:rsidR="007C3117" w:rsidRPr="003D0D61" w:rsidRDefault="007C3117" w:rsidP="007C3117">
      <w:pPr>
        <w:jc w:val="both"/>
      </w:pPr>
      <w:r w:rsidRPr="003D0D61">
        <w:t>2) островные государства;</w:t>
      </w:r>
    </w:p>
    <w:p w:rsidR="007C3117" w:rsidRPr="003D0D61" w:rsidRDefault="007C3117" w:rsidP="007C3117">
      <w:pPr>
        <w:jc w:val="both"/>
      </w:pPr>
      <w:r w:rsidRPr="003D0D61">
        <w:lastRenderedPageBreak/>
        <w:t>3) развитые государства;</w:t>
      </w:r>
    </w:p>
    <w:p w:rsidR="007C3117" w:rsidRPr="003D0D61" w:rsidRDefault="007C3117" w:rsidP="007C3117">
      <w:pPr>
        <w:jc w:val="both"/>
      </w:pPr>
      <w:r w:rsidRPr="003D0D61">
        <w:t>4) зависимые территории.</w:t>
      </w:r>
    </w:p>
    <w:p w:rsidR="007C3117" w:rsidRDefault="007C3117" w:rsidP="007C3117">
      <w:pPr>
        <w:jc w:val="both"/>
        <w:sectPr w:rsidR="007C3117" w:rsidSect="00D0393C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D0393C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D0393C">
        <w:rPr>
          <w:u w:val="single"/>
        </w:rPr>
        <w:lastRenderedPageBreak/>
        <w:t>Большая часть Латинской Амери</w:t>
      </w:r>
      <w:r w:rsidRPr="00D0393C">
        <w:rPr>
          <w:u w:val="single"/>
        </w:rPr>
        <w:softHyphen/>
        <w:t xml:space="preserve">ки </w:t>
      </w:r>
      <w:proofErr w:type="gramStart"/>
      <w:r w:rsidRPr="00D0393C">
        <w:rPr>
          <w:u w:val="single"/>
        </w:rPr>
        <w:t>в начале</w:t>
      </w:r>
      <w:proofErr w:type="gramEnd"/>
      <w:r w:rsidRPr="00D0393C">
        <w:rPr>
          <w:u w:val="single"/>
        </w:rPr>
        <w:t xml:space="preserve"> XIX в. являлась колониями:</w:t>
      </w:r>
    </w:p>
    <w:p w:rsidR="007C3117" w:rsidRDefault="007C3117" w:rsidP="007C3117">
      <w:pPr>
        <w:jc w:val="both"/>
        <w:sectPr w:rsidR="007C3117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США и Великобритании;</w:t>
      </w:r>
    </w:p>
    <w:p w:rsidR="007C3117" w:rsidRPr="003D0D61" w:rsidRDefault="007C3117" w:rsidP="007C3117">
      <w:pPr>
        <w:jc w:val="both"/>
      </w:pPr>
      <w:r w:rsidRPr="003D0D61">
        <w:t>2) Великобритании и Испании;</w:t>
      </w:r>
    </w:p>
    <w:p w:rsidR="007C3117" w:rsidRPr="003D0D61" w:rsidRDefault="007C3117" w:rsidP="007C3117">
      <w:pPr>
        <w:jc w:val="both"/>
      </w:pPr>
      <w:r w:rsidRPr="003D0D61">
        <w:lastRenderedPageBreak/>
        <w:t>3) Испании и Португалии;</w:t>
      </w:r>
    </w:p>
    <w:p w:rsidR="007C3117" w:rsidRPr="003D0D61" w:rsidRDefault="007C3117" w:rsidP="007C3117">
      <w:pPr>
        <w:jc w:val="both"/>
      </w:pPr>
      <w:r w:rsidRPr="003D0D61">
        <w:t>4) Португалии и США.</w:t>
      </w:r>
    </w:p>
    <w:p w:rsidR="007C3117" w:rsidRDefault="007C3117" w:rsidP="007C3117">
      <w:pPr>
        <w:jc w:val="both"/>
        <w:sectPr w:rsidR="007C3117" w:rsidSect="00D0393C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D0393C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D0393C">
        <w:rPr>
          <w:u w:val="single"/>
        </w:rPr>
        <w:lastRenderedPageBreak/>
        <w:t xml:space="preserve">Установите соответствие между странами и их полезными ископаемыми. </w:t>
      </w:r>
    </w:p>
    <w:p w:rsidR="007C3117" w:rsidRDefault="007C3117" w:rsidP="007C3117">
      <w:pPr>
        <w:jc w:val="both"/>
        <w:rPr>
          <w:i/>
          <w:u w:val="single"/>
        </w:rPr>
        <w:sectPr w:rsidR="007C3117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D0393C" w:rsidRDefault="007C3117" w:rsidP="007C3117">
      <w:pPr>
        <w:jc w:val="center"/>
        <w:rPr>
          <w:i/>
          <w:u w:val="single"/>
        </w:rPr>
      </w:pPr>
      <w:r w:rsidRPr="00D0393C">
        <w:rPr>
          <w:i/>
          <w:u w:val="single"/>
        </w:rPr>
        <w:lastRenderedPageBreak/>
        <w:t>Страна</w:t>
      </w:r>
      <w:r>
        <w:rPr>
          <w:i/>
          <w:u w:val="single"/>
        </w:rPr>
        <w:t>:</w:t>
      </w:r>
    </w:p>
    <w:p w:rsidR="007C3117" w:rsidRPr="003D0D61" w:rsidRDefault="007C3117" w:rsidP="007C3117">
      <w:pPr>
        <w:jc w:val="both"/>
      </w:pPr>
      <w:r w:rsidRPr="003D0D61">
        <w:t xml:space="preserve">1. Суринам. </w:t>
      </w:r>
    </w:p>
    <w:p w:rsidR="007C3117" w:rsidRDefault="007C3117" w:rsidP="007C3117">
      <w:pPr>
        <w:jc w:val="both"/>
      </w:pPr>
      <w:r w:rsidRPr="003D0D61">
        <w:t xml:space="preserve">2. Чили. </w:t>
      </w:r>
    </w:p>
    <w:p w:rsidR="007C3117" w:rsidRDefault="007C3117" w:rsidP="007C3117">
      <w:pPr>
        <w:jc w:val="both"/>
      </w:pPr>
      <w:r w:rsidRPr="003D0D61">
        <w:t>3. Мексика.</w:t>
      </w:r>
    </w:p>
    <w:p w:rsidR="007C3117" w:rsidRDefault="007C3117" w:rsidP="007C3117">
      <w:pPr>
        <w:jc w:val="both"/>
      </w:pPr>
      <w:r w:rsidRPr="003D0D61">
        <w:t xml:space="preserve">4. Куба. </w:t>
      </w:r>
    </w:p>
    <w:p w:rsidR="007C3117" w:rsidRPr="00D0393C" w:rsidRDefault="007C3117" w:rsidP="007C3117">
      <w:pPr>
        <w:jc w:val="center"/>
        <w:rPr>
          <w:i/>
          <w:u w:val="single"/>
        </w:rPr>
      </w:pPr>
      <w:r w:rsidRPr="00D0393C">
        <w:rPr>
          <w:i/>
          <w:u w:val="single"/>
        </w:rPr>
        <w:lastRenderedPageBreak/>
        <w:t>Полезное ископаемое:</w:t>
      </w:r>
    </w:p>
    <w:p w:rsidR="007C3117" w:rsidRPr="003D0D61" w:rsidRDefault="007C3117" w:rsidP="007C3117">
      <w:pPr>
        <w:jc w:val="both"/>
      </w:pPr>
      <w:r w:rsidRPr="003D0D61">
        <w:t>А. Бокситы.</w:t>
      </w:r>
      <w:r>
        <w:t xml:space="preserve"> </w:t>
      </w:r>
    </w:p>
    <w:p w:rsidR="007C3117" w:rsidRPr="003D0D61" w:rsidRDefault="007C3117" w:rsidP="007C3117">
      <w:pPr>
        <w:jc w:val="both"/>
      </w:pPr>
      <w:r w:rsidRPr="003D0D61">
        <w:t>Б. Никелевые руды.</w:t>
      </w:r>
    </w:p>
    <w:p w:rsidR="007C3117" w:rsidRPr="003D0D61" w:rsidRDefault="007C3117" w:rsidP="007C3117">
      <w:pPr>
        <w:jc w:val="both"/>
      </w:pPr>
      <w:r w:rsidRPr="003D0D61">
        <w:t>В. Селитра.</w:t>
      </w:r>
    </w:p>
    <w:p w:rsidR="007C3117" w:rsidRDefault="007C3117" w:rsidP="007C3117">
      <w:pPr>
        <w:jc w:val="both"/>
      </w:pPr>
      <w:r w:rsidRPr="003D0D61">
        <w:t xml:space="preserve">Г. Нефть. </w:t>
      </w:r>
    </w:p>
    <w:p w:rsidR="007C3117" w:rsidRDefault="007C3117" w:rsidP="007C3117">
      <w:pPr>
        <w:jc w:val="both"/>
        <w:sectPr w:rsidR="007C3117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lastRenderedPageBreak/>
        <w:t>Более половины земельной площади в Латин</w:t>
      </w:r>
      <w:r w:rsidRPr="005D18B4">
        <w:rPr>
          <w:u w:val="single"/>
        </w:rPr>
        <w:softHyphen/>
        <w:t>ской Америке занято:</w:t>
      </w:r>
    </w:p>
    <w:p w:rsidR="007C3117" w:rsidRDefault="007C3117" w:rsidP="007C3117">
      <w:pPr>
        <w:jc w:val="both"/>
        <w:sectPr w:rsidR="007C3117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лесами;</w:t>
      </w:r>
    </w:p>
    <w:p w:rsidR="007C3117" w:rsidRPr="003D0D61" w:rsidRDefault="007C3117" w:rsidP="007C3117">
      <w:pPr>
        <w:jc w:val="both"/>
      </w:pPr>
      <w:r w:rsidRPr="003D0D61">
        <w:t>2) пастбищами;</w:t>
      </w:r>
    </w:p>
    <w:p w:rsidR="007C3117" w:rsidRPr="003D0D61" w:rsidRDefault="007C3117" w:rsidP="007C3117">
      <w:pPr>
        <w:jc w:val="both"/>
      </w:pPr>
      <w:r w:rsidRPr="003D0D61">
        <w:lastRenderedPageBreak/>
        <w:t>3) обрабатываемыми землями;</w:t>
      </w:r>
    </w:p>
    <w:p w:rsidR="007C3117" w:rsidRDefault="007C3117" w:rsidP="007C3117">
      <w:pPr>
        <w:jc w:val="both"/>
      </w:pPr>
      <w:r w:rsidRPr="003D0D61">
        <w:t xml:space="preserve">4) пустынями и высокогорьями. </w:t>
      </w:r>
    </w:p>
    <w:p w:rsidR="007C3117" w:rsidRDefault="007C3117" w:rsidP="007C3117">
      <w:pPr>
        <w:jc w:val="both"/>
        <w:sectPr w:rsidR="007C3117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lastRenderedPageBreak/>
        <w:t>Наиболее распространенная в Латинской Аме</w:t>
      </w:r>
      <w:r w:rsidRPr="005D18B4">
        <w:rPr>
          <w:u w:val="single"/>
        </w:rPr>
        <w:softHyphen/>
        <w:t>рике религия — это:</w:t>
      </w:r>
    </w:p>
    <w:p w:rsidR="007C3117" w:rsidRPr="003D0D61" w:rsidRDefault="007C3117" w:rsidP="007C3117">
      <w:pPr>
        <w:jc w:val="center"/>
      </w:pPr>
      <w:r w:rsidRPr="003D0D61">
        <w:t>1) протестантизм;</w:t>
      </w:r>
      <w:r>
        <w:t xml:space="preserve">     </w:t>
      </w:r>
      <w:r w:rsidRPr="003D0D61">
        <w:t>2) католицизм;</w:t>
      </w:r>
      <w:r>
        <w:t xml:space="preserve">     </w:t>
      </w:r>
      <w:r w:rsidRPr="003D0D61">
        <w:t>3) мусульманство;</w:t>
      </w:r>
      <w:r>
        <w:t xml:space="preserve">     </w:t>
      </w:r>
      <w:r w:rsidRPr="003D0D61">
        <w:t>4) традиционные верования.</w:t>
      </w: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t>Самыми крупными по численности населения странами Латинской Америки являются:</w:t>
      </w:r>
    </w:p>
    <w:p w:rsidR="007C3117" w:rsidRDefault="007C3117" w:rsidP="007C3117">
      <w:pPr>
        <w:jc w:val="both"/>
        <w:sectPr w:rsidR="007C3117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Мексика и Венесуэла;</w:t>
      </w:r>
    </w:p>
    <w:p w:rsidR="007C3117" w:rsidRPr="003D0D61" w:rsidRDefault="007C3117" w:rsidP="007C3117">
      <w:pPr>
        <w:jc w:val="both"/>
      </w:pPr>
      <w:r w:rsidRPr="003D0D61">
        <w:t>2) Венесуэла и Аргентина;</w:t>
      </w:r>
    </w:p>
    <w:p w:rsidR="007C3117" w:rsidRPr="003D0D61" w:rsidRDefault="007C3117" w:rsidP="007C3117">
      <w:pPr>
        <w:jc w:val="both"/>
      </w:pPr>
      <w:r w:rsidRPr="003D0D61">
        <w:lastRenderedPageBreak/>
        <w:t>3) Аргентина и Бразилия;</w:t>
      </w:r>
    </w:p>
    <w:p w:rsidR="007C3117" w:rsidRPr="003D0D61" w:rsidRDefault="007C3117" w:rsidP="007C3117">
      <w:pPr>
        <w:jc w:val="both"/>
      </w:pPr>
      <w:r w:rsidRPr="003D0D61">
        <w:t>4) Бразилия и Мексика.</w:t>
      </w:r>
    </w:p>
    <w:p w:rsidR="007C3117" w:rsidRDefault="007C3117" w:rsidP="007C3117">
      <w:pPr>
        <w:jc w:val="both"/>
        <w:sectPr w:rsidR="007C3117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lastRenderedPageBreak/>
        <w:t>В Латинской Америке:</w:t>
      </w:r>
    </w:p>
    <w:p w:rsidR="007C3117" w:rsidRDefault="007C3117" w:rsidP="007C3117">
      <w:pPr>
        <w:jc w:val="both"/>
        <w:sectPr w:rsidR="007C3117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преобладает городское население;</w:t>
      </w:r>
    </w:p>
    <w:p w:rsidR="007C3117" w:rsidRPr="003D0D61" w:rsidRDefault="007C3117" w:rsidP="007C3117">
      <w:proofErr w:type="gramStart"/>
      <w:r w:rsidRPr="003D0D61">
        <w:t>2) сельское и городское население примерно рав</w:t>
      </w:r>
      <w:r w:rsidRPr="003D0D61">
        <w:softHyphen/>
        <w:t>ны по численности;</w:t>
      </w:r>
      <w:proofErr w:type="gramEnd"/>
    </w:p>
    <w:p w:rsidR="007C3117" w:rsidRPr="003D0D61" w:rsidRDefault="007C3117" w:rsidP="007C3117">
      <w:r w:rsidRPr="003D0D61">
        <w:lastRenderedPageBreak/>
        <w:t>3) преобладает сельское население;</w:t>
      </w:r>
    </w:p>
    <w:p w:rsidR="007C3117" w:rsidRPr="003D0D61" w:rsidRDefault="007C3117" w:rsidP="007C3117">
      <w:r w:rsidRPr="003D0D61">
        <w:t>4) имеется только сельское население.</w:t>
      </w:r>
    </w:p>
    <w:p w:rsidR="007C3117" w:rsidRDefault="007C3117" w:rsidP="007C3117">
      <w:pPr>
        <w:numPr>
          <w:ilvl w:val="0"/>
          <w:numId w:val="27"/>
        </w:numPr>
        <w:rPr>
          <w:u w:val="single"/>
        </w:rPr>
        <w:sectPr w:rsidR="007C3117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lastRenderedPageBreak/>
        <w:t>Выберите группу стран Латинской Америки, в которых машиностроение достигло довольно высо</w:t>
      </w:r>
      <w:r w:rsidRPr="005D18B4">
        <w:rPr>
          <w:u w:val="single"/>
        </w:rPr>
        <w:softHyphen/>
        <w:t>кого уровня развития:</w:t>
      </w:r>
    </w:p>
    <w:p w:rsidR="007C3117" w:rsidRDefault="007C3117" w:rsidP="007C3117">
      <w:pPr>
        <w:jc w:val="both"/>
        <w:sectPr w:rsidR="007C3117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Перу, Эквадор и Колумбия;</w:t>
      </w:r>
    </w:p>
    <w:p w:rsidR="007C3117" w:rsidRPr="003D0D61" w:rsidRDefault="007C3117" w:rsidP="007C3117">
      <w:pPr>
        <w:jc w:val="both"/>
      </w:pPr>
      <w:r w:rsidRPr="003D0D61">
        <w:t>2) Венесуэла, Суринам и Гайана;</w:t>
      </w:r>
    </w:p>
    <w:p w:rsidR="007C3117" w:rsidRPr="003D0D61" w:rsidRDefault="007C3117" w:rsidP="007C3117">
      <w:pPr>
        <w:jc w:val="both"/>
      </w:pPr>
      <w:r w:rsidRPr="003D0D61">
        <w:lastRenderedPageBreak/>
        <w:t>3) Мексика, Бразилия и Аргентина;</w:t>
      </w:r>
    </w:p>
    <w:p w:rsidR="007C3117" w:rsidRPr="003D0D61" w:rsidRDefault="007C3117" w:rsidP="007C3117">
      <w:pPr>
        <w:jc w:val="both"/>
      </w:pPr>
      <w:r w:rsidRPr="003D0D61">
        <w:t>4) Боливия, Парагвай и Уругвай.</w:t>
      </w:r>
    </w:p>
    <w:p w:rsidR="007C3117" w:rsidRDefault="007C3117" w:rsidP="007C3117">
      <w:pPr>
        <w:jc w:val="both"/>
        <w:sectPr w:rsidR="007C3117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lastRenderedPageBreak/>
        <w:t>Один из крупнейших в мире центров производ</w:t>
      </w:r>
      <w:r w:rsidRPr="005D18B4">
        <w:rPr>
          <w:u w:val="single"/>
        </w:rPr>
        <w:softHyphen/>
        <w:t>ства меди находится в Латинской Америке в районе:</w:t>
      </w:r>
    </w:p>
    <w:p w:rsidR="007C3117" w:rsidRDefault="007C3117" w:rsidP="007C3117">
      <w:pPr>
        <w:jc w:val="both"/>
        <w:sectPr w:rsidR="007C3117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C3117" w:rsidRPr="003D0D61" w:rsidRDefault="007C3117" w:rsidP="007C3117">
      <w:pPr>
        <w:jc w:val="both"/>
      </w:pPr>
      <w:r w:rsidRPr="003D0D61">
        <w:lastRenderedPageBreak/>
        <w:t>1) Амазонской низменности;</w:t>
      </w:r>
    </w:p>
    <w:p w:rsidR="007C3117" w:rsidRPr="003D0D61" w:rsidRDefault="007C3117" w:rsidP="007C3117">
      <w:pPr>
        <w:jc w:val="both"/>
      </w:pPr>
      <w:r w:rsidRPr="003D0D61">
        <w:t>2) Бразильского плоскогорья;</w:t>
      </w:r>
    </w:p>
    <w:p w:rsidR="007C3117" w:rsidRPr="003D0D61" w:rsidRDefault="007C3117" w:rsidP="007C3117">
      <w:pPr>
        <w:jc w:val="both"/>
      </w:pPr>
      <w:r w:rsidRPr="003D0D61">
        <w:t>3) Ла-</w:t>
      </w:r>
      <w:proofErr w:type="spellStart"/>
      <w:r w:rsidRPr="003D0D61">
        <w:t>Платской</w:t>
      </w:r>
      <w:proofErr w:type="spellEnd"/>
      <w:r w:rsidRPr="003D0D61">
        <w:t xml:space="preserve"> низменности;</w:t>
      </w:r>
    </w:p>
    <w:p w:rsidR="007C3117" w:rsidRPr="003D0D61" w:rsidRDefault="007C3117" w:rsidP="007C3117">
      <w:pPr>
        <w:jc w:val="both"/>
      </w:pPr>
      <w:r w:rsidRPr="003D0D61">
        <w:t xml:space="preserve">4) пустыни </w:t>
      </w:r>
      <w:proofErr w:type="spellStart"/>
      <w:r w:rsidRPr="003D0D61">
        <w:t>Атакама</w:t>
      </w:r>
      <w:proofErr w:type="spellEnd"/>
      <w:r w:rsidRPr="003D0D61">
        <w:t>.</w:t>
      </w:r>
    </w:p>
    <w:p w:rsidR="007C3117" w:rsidRDefault="007C3117" w:rsidP="007C3117">
      <w:pPr>
        <w:jc w:val="both"/>
        <w:sectPr w:rsidR="007C3117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lastRenderedPageBreak/>
        <w:t>Найдите ошибку в перечне стран Латинской Америки, специализирующихся на экспорте бананов:</w:t>
      </w:r>
    </w:p>
    <w:p w:rsidR="007C3117" w:rsidRPr="003D0D61" w:rsidRDefault="007C3117" w:rsidP="007C3117">
      <w:pPr>
        <w:jc w:val="center"/>
      </w:pPr>
      <w:r w:rsidRPr="003D0D61">
        <w:t>1) Панама;</w:t>
      </w:r>
      <w:r>
        <w:t xml:space="preserve">     </w:t>
      </w:r>
      <w:r w:rsidRPr="003D0D61">
        <w:t>2) Гондурас;</w:t>
      </w:r>
      <w:r>
        <w:t xml:space="preserve">     </w:t>
      </w:r>
      <w:r w:rsidRPr="003D0D61">
        <w:t>3) Эквадор;</w:t>
      </w:r>
      <w:r>
        <w:t xml:space="preserve">      </w:t>
      </w:r>
      <w:r w:rsidRPr="003D0D61">
        <w:t>4) Чили.</w:t>
      </w: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t xml:space="preserve">Государство Сальвадор относится к </w:t>
      </w:r>
      <w:proofErr w:type="spellStart"/>
      <w:r w:rsidRPr="005D18B4">
        <w:rPr>
          <w:u w:val="single"/>
        </w:rPr>
        <w:t>субреги</w:t>
      </w:r>
      <w:r w:rsidRPr="005D18B4">
        <w:rPr>
          <w:u w:val="single"/>
        </w:rPr>
        <w:softHyphen/>
        <w:t>ону</w:t>
      </w:r>
      <w:proofErr w:type="spellEnd"/>
      <w:r w:rsidRPr="005D18B4">
        <w:rPr>
          <w:u w:val="single"/>
        </w:rPr>
        <w:t xml:space="preserve"> Латинской Америки:</w:t>
      </w:r>
    </w:p>
    <w:p w:rsidR="007C3117" w:rsidRPr="003D0D61" w:rsidRDefault="007C3117" w:rsidP="007C3117">
      <w:pPr>
        <w:jc w:val="center"/>
      </w:pPr>
      <w:r w:rsidRPr="003D0D61">
        <w:t>1) Средняя Америка;</w:t>
      </w:r>
      <w:r>
        <w:t xml:space="preserve">     </w:t>
      </w:r>
      <w:r w:rsidRPr="003D0D61">
        <w:t>2) Андские страны;</w:t>
      </w:r>
      <w:r>
        <w:t xml:space="preserve">     </w:t>
      </w:r>
      <w:r w:rsidRPr="003D0D61">
        <w:t>3) страны бассейна Ла-Платы.</w:t>
      </w: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t>Найдите ошибку в перечне минеральных ре</w:t>
      </w:r>
      <w:r w:rsidRPr="005D18B4">
        <w:rPr>
          <w:u w:val="single"/>
        </w:rPr>
        <w:softHyphen/>
        <w:t>сурсов, большими запасами которых обладает Бра</w:t>
      </w:r>
      <w:r w:rsidRPr="005D18B4">
        <w:rPr>
          <w:u w:val="single"/>
        </w:rPr>
        <w:softHyphen/>
        <w:t>зилия:</w:t>
      </w:r>
    </w:p>
    <w:p w:rsidR="007C3117" w:rsidRPr="003D0D61" w:rsidRDefault="007C3117" w:rsidP="007C3117">
      <w:pPr>
        <w:jc w:val="center"/>
      </w:pPr>
      <w:r w:rsidRPr="003D0D61">
        <w:t>1) железные руды;</w:t>
      </w:r>
      <w:r>
        <w:t xml:space="preserve">    </w:t>
      </w:r>
      <w:r w:rsidRPr="003D0D61">
        <w:t>2) марганцевые руды;</w:t>
      </w:r>
      <w:r>
        <w:t xml:space="preserve">     </w:t>
      </w:r>
      <w:r w:rsidRPr="003D0D61">
        <w:t>3) бокситы;</w:t>
      </w:r>
      <w:r>
        <w:t xml:space="preserve">     </w:t>
      </w:r>
      <w:r w:rsidRPr="003D0D61">
        <w:t>4) нефть.</w:t>
      </w: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t>Численность населения Бразилии составляет примерно:</w:t>
      </w:r>
    </w:p>
    <w:p w:rsidR="007C3117" w:rsidRPr="003D0D61" w:rsidRDefault="007C3117" w:rsidP="007C3117">
      <w:pPr>
        <w:jc w:val="center"/>
      </w:pPr>
      <w:r w:rsidRPr="003D0D61">
        <w:t>1) 100 млн</w:t>
      </w:r>
      <w:r>
        <w:t>.</w:t>
      </w:r>
      <w:r w:rsidRPr="003D0D61">
        <w:t xml:space="preserve"> чел.; </w:t>
      </w:r>
      <w:r>
        <w:t xml:space="preserve">        </w:t>
      </w:r>
      <w:r w:rsidRPr="003D0D61">
        <w:t>2) 120 млн</w:t>
      </w:r>
      <w:r>
        <w:t>.</w:t>
      </w:r>
      <w:r w:rsidRPr="003D0D61">
        <w:t xml:space="preserve"> чел.; </w:t>
      </w:r>
      <w:r>
        <w:t xml:space="preserve">     </w:t>
      </w:r>
      <w:r w:rsidRPr="003D0D61">
        <w:t>3) 140 млн</w:t>
      </w:r>
      <w:r>
        <w:t>.</w:t>
      </w:r>
      <w:r w:rsidRPr="003D0D61">
        <w:t xml:space="preserve"> чел.;</w:t>
      </w:r>
      <w:r>
        <w:t xml:space="preserve">      </w:t>
      </w:r>
      <w:r w:rsidRPr="003D0D61">
        <w:t>4) 160 млн</w:t>
      </w:r>
      <w:r>
        <w:t>.</w:t>
      </w:r>
      <w:r w:rsidRPr="003D0D61">
        <w:t xml:space="preserve"> чел.</w:t>
      </w: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t>Выберите сельскохозяйственные культуры, по сборам которых Бразилия занимает одно из пер</w:t>
      </w:r>
      <w:r w:rsidRPr="005D18B4">
        <w:rPr>
          <w:u w:val="single"/>
        </w:rPr>
        <w:softHyphen/>
        <w:t>вых мест в мире:</w:t>
      </w:r>
    </w:p>
    <w:p w:rsidR="007C3117" w:rsidRPr="003D0D61" w:rsidRDefault="007C3117" w:rsidP="007C3117">
      <w:pPr>
        <w:jc w:val="center"/>
      </w:pPr>
      <w:r w:rsidRPr="003D0D61">
        <w:t xml:space="preserve">1) рис и бананы; </w:t>
      </w:r>
      <w:r>
        <w:t xml:space="preserve">     </w:t>
      </w:r>
      <w:r w:rsidRPr="003D0D61">
        <w:t xml:space="preserve">2) бананы и соя; </w:t>
      </w:r>
      <w:r>
        <w:t xml:space="preserve">     </w:t>
      </w:r>
      <w:r w:rsidRPr="003D0D61">
        <w:t>3) соя и чай;</w:t>
      </w:r>
      <w:r>
        <w:t xml:space="preserve">      </w:t>
      </w:r>
      <w:r w:rsidRPr="003D0D61">
        <w:t>4) чай и рис.</w:t>
      </w:r>
    </w:p>
    <w:p w:rsidR="007C3117" w:rsidRPr="005D18B4" w:rsidRDefault="007C3117" w:rsidP="007C3117">
      <w:pPr>
        <w:numPr>
          <w:ilvl w:val="0"/>
          <w:numId w:val="27"/>
        </w:numPr>
        <w:jc w:val="both"/>
        <w:rPr>
          <w:u w:val="single"/>
        </w:rPr>
      </w:pPr>
      <w:r w:rsidRPr="005D18B4">
        <w:rPr>
          <w:u w:val="single"/>
        </w:rPr>
        <w:t>Прежняя столица Бразилии — это:</w:t>
      </w:r>
    </w:p>
    <w:p w:rsidR="007C3117" w:rsidRDefault="007C3117" w:rsidP="007C3117">
      <w:pPr>
        <w:jc w:val="center"/>
      </w:pPr>
      <w:r w:rsidRPr="003D0D61">
        <w:t xml:space="preserve">1) Рио-де-Жанейро;   </w:t>
      </w:r>
      <w:r>
        <w:t xml:space="preserve">   </w:t>
      </w:r>
      <w:r w:rsidRPr="003D0D61">
        <w:t xml:space="preserve"> 2) Сан-Паулу;  </w:t>
      </w:r>
      <w:r>
        <w:t xml:space="preserve"> </w:t>
      </w:r>
      <w:r w:rsidRPr="003D0D61">
        <w:t xml:space="preserve">    3) Сальвадор;</w:t>
      </w:r>
      <w:r>
        <w:t xml:space="preserve">      </w:t>
      </w:r>
      <w:r w:rsidRPr="003D0D61">
        <w:t>4) Буэнос-Айрес.</w:t>
      </w:r>
    </w:p>
    <w:p w:rsidR="007C3117" w:rsidRPr="00450FBB" w:rsidRDefault="007C3117" w:rsidP="007C3117">
      <w:pPr>
        <w:jc w:val="center"/>
        <w:rPr>
          <w:b/>
          <w:sz w:val="28"/>
          <w:szCs w:val="28"/>
        </w:rPr>
      </w:pPr>
      <w:r w:rsidRPr="00450FBB">
        <w:rPr>
          <w:b/>
          <w:sz w:val="28"/>
          <w:szCs w:val="28"/>
        </w:rPr>
        <w:t>Глобальные проблемы человечества</w:t>
      </w:r>
    </w:p>
    <w:p w:rsidR="007C3117" w:rsidRDefault="007C3117" w:rsidP="007C3117">
      <w:pPr>
        <w:jc w:val="both"/>
      </w:pPr>
    </w:p>
    <w:p w:rsidR="007C3117" w:rsidRPr="00D52A1E" w:rsidRDefault="007C3117" w:rsidP="007C3117">
      <w:pPr>
        <w:jc w:val="center"/>
        <w:rPr>
          <w:b/>
          <w:i/>
        </w:rPr>
      </w:pPr>
      <w:r w:rsidRPr="00D52A1E">
        <w:rPr>
          <w:b/>
          <w:i/>
          <w:u w:val="single"/>
        </w:rPr>
        <w:t>I вариант</w:t>
      </w:r>
    </w:p>
    <w:p w:rsidR="007C3117" w:rsidRPr="00450FBB" w:rsidRDefault="007C3117" w:rsidP="007C3117">
      <w:pPr>
        <w:jc w:val="both"/>
      </w:pPr>
    </w:p>
    <w:p w:rsidR="007C3117" w:rsidRPr="00450FBB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450FBB">
        <w:rPr>
          <w:u w:val="single"/>
        </w:rPr>
        <w:t>Укажите количество главных глобальных проблем:</w:t>
      </w:r>
    </w:p>
    <w:p w:rsidR="007C3117" w:rsidRPr="00450FBB" w:rsidRDefault="007C3117" w:rsidP="007C3117">
      <w:pPr>
        <w:jc w:val="center"/>
      </w:pPr>
      <w:r w:rsidRPr="00450FBB">
        <w:t>1)</w:t>
      </w:r>
      <w:r>
        <w:t xml:space="preserve"> </w:t>
      </w:r>
      <w:r w:rsidRPr="00450FBB">
        <w:t xml:space="preserve">1—2; </w:t>
      </w:r>
      <w:r>
        <w:t xml:space="preserve">      </w:t>
      </w:r>
      <w:r w:rsidRPr="00450FBB">
        <w:t>2)</w:t>
      </w:r>
      <w:r>
        <w:t xml:space="preserve"> </w:t>
      </w:r>
      <w:r w:rsidRPr="00450FBB">
        <w:t xml:space="preserve">8—10; </w:t>
      </w:r>
      <w:r>
        <w:t xml:space="preserve">      </w:t>
      </w:r>
      <w:r w:rsidRPr="00450FBB">
        <w:t>3)</w:t>
      </w:r>
      <w:r>
        <w:t xml:space="preserve"> </w:t>
      </w:r>
      <w:r w:rsidRPr="00450FBB">
        <w:t>40—45;</w:t>
      </w:r>
      <w:r>
        <w:t xml:space="preserve">         </w:t>
      </w:r>
      <w:r w:rsidRPr="00450FBB">
        <w:t>4)</w:t>
      </w:r>
      <w:r>
        <w:t xml:space="preserve"> </w:t>
      </w:r>
      <w:r w:rsidRPr="00450FBB">
        <w:t>90—100.</w:t>
      </w:r>
    </w:p>
    <w:p w:rsidR="007C3117" w:rsidRPr="00450FBB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450FBB">
        <w:rPr>
          <w:u w:val="single"/>
        </w:rPr>
        <w:t>В результате аварии на Чернобыльской АЭС особенно сильно пострадали территории:</w:t>
      </w:r>
    </w:p>
    <w:p w:rsidR="007C3117" w:rsidRDefault="007C3117" w:rsidP="007C3117">
      <w:pPr>
        <w:jc w:val="both"/>
        <w:sectPr w:rsidR="007C3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pPr>
        <w:jc w:val="both"/>
      </w:pPr>
      <w:r w:rsidRPr="00450FBB">
        <w:lastRenderedPageBreak/>
        <w:t>1) Турции и Болгарии;</w:t>
      </w:r>
    </w:p>
    <w:p w:rsidR="007C3117" w:rsidRPr="00450FBB" w:rsidRDefault="007C3117" w:rsidP="007C3117">
      <w:pPr>
        <w:jc w:val="both"/>
      </w:pPr>
      <w:r w:rsidRPr="00450FBB">
        <w:t>2) Болгарии и Украины;</w:t>
      </w:r>
    </w:p>
    <w:p w:rsidR="007C3117" w:rsidRPr="00450FBB" w:rsidRDefault="007C3117" w:rsidP="007C3117">
      <w:pPr>
        <w:jc w:val="both"/>
      </w:pPr>
      <w:r w:rsidRPr="00450FBB">
        <w:lastRenderedPageBreak/>
        <w:t>3) Украины и Белоруссии;</w:t>
      </w:r>
    </w:p>
    <w:p w:rsidR="007C3117" w:rsidRPr="00450FBB" w:rsidRDefault="007C3117" w:rsidP="007C3117">
      <w:pPr>
        <w:jc w:val="both"/>
      </w:pPr>
      <w:r w:rsidRPr="00450FBB">
        <w:t>4) Белоруссии и Турции.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450FBB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450FBB">
        <w:rPr>
          <w:u w:val="single"/>
        </w:rPr>
        <w:lastRenderedPageBreak/>
        <w:t xml:space="preserve">По прогнозам ООН, численность населения Земли к </w:t>
      </w:r>
      <w:smartTag w:uri="urn:schemas-microsoft-com:office:smarttags" w:element="metricconverter">
        <w:smartTagPr>
          <w:attr w:name="ProductID" w:val="2050 г"/>
        </w:smartTagPr>
        <w:r w:rsidRPr="00450FBB">
          <w:rPr>
            <w:u w:val="single"/>
          </w:rPr>
          <w:t>2050 г</w:t>
        </w:r>
      </w:smartTag>
      <w:r w:rsidRPr="00450FBB">
        <w:rPr>
          <w:u w:val="single"/>
        </w:rPr>
        <w:t>. составит примерно:</w:t>
      </w:r>
    </w:p>
    <w:p w:rsidR="007C3117" w:rsidRPr="00450FBB" w:rsidRDefault="007C3117" w:rsidP="007C3117">
      <w:pPr>
        <w:jc w:val="center"/>
      </w:pPr>
      <w:r w:rsidRPr="00450FBB">
        <w:t>1)</w:t>
      </w:r>
      <w:r>
        <w:t xml:space="preserve"> </w:t>
      </w:r>
      <w:r w:rsidRPr="00450FBB">
        <w:t>6 млрд</w:t>
      </w:r>
      <w:r>
        <w:t>.</w:t>
      </w:r>
      <w:r w:rsidRPr="00450FBB">
        <w:t xml:space="preserve"> чел.; </w:t>
      </w:r>
      <w:r>
        <w:t xml:space="preserve">      </w:t>
      </w:r>
      <w:r w:rsidRPr="00450FBB">
        <w:t>2) 7,5 млрд</w:t>
      </w:r>
      <w:r>
        <w:t>.</w:t>
      </w:r>
      <w:r w:rsidRPr="00450FBB">
        <w:t xml:space="preserve"> чел.;  </w:t>
      </w:r>
      <w:r>
        <w:t xml:space="preserve">       </w:t>
      </w:r>
      <w:r w:rsidRPr="00450FBB">
        <w:t>3)</w:t>
      </w:r>
      <w:r>
        <w:t xml:space="preserve"> </w:t>
      </w:r>
      <w:r w:rsidRPr="00450FBB">
        <w:t>9 млрд</w:t>
      </w:r>
      <w:r>
        <w:t>.</w:t>
      </w:r>
      <w:r w:rsidRPr="00450FBB">
        <w:t xml:space="preserve"> чел.;</w:t>
      </w:r>
      <w:r>
        <w:t xml:space="preserve">       </w:t>
      </w:r>
      <w:r w:rsidRPr="00450FBB">
        <w:t>4) 10,5 млрд</w:t>
      </w:r>
      <w:r>
        <w:t>.</w:t>
      </w:r>
      <w:r w:rsidRPr="00450FBB">
        <w:t xml:space="preserve"> чел.</w:t>
      </w:r>
    </w:p>
    <w:p w:rsidR="007C3117" w:rsidRPr="00450FBB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450FBB">
        <w:rPr>
          <w:u w:val="single"/>
        </w:rPr>
        <w:t>Опасность мировой ядерной войны начала осла</w:t>
      </w:r>
      <w:r w:rsidRPr="00450FBB">
        <w:rPr>
          <w:u w:val="single"/>
        </w:rPr>
        <w:softHyphen/>
        <w:t>бевать в конце:</w:t>
      </w:r>
    </w:p>
    <w:p w:rsidR="007C3117" w:rsidRPr="00450FBB" w:rsidRDefault="007C3117" w:rsidP="007C3117">
      <w:pPr>
        <w:jc w:val="center"/>
      </w:pPr>
      <w:r w:rsidRPr="00450FBB">
        <w:t xml:space="preserve">1) 1940-х гг.; </w:t>
      </w:r>
      <w:r>
        <w:t xml:space="preserve">       </w:t>
      </w:r>
      <w:r w:rsidRPr="00450FBB">
        <w:t>2) 1960-х гг.;</w:t>
      </w:r>
      <w:r>
        <w:t xml:space="preserve">        </w:t>
      </w:r>
      <w:r w:rsidRPr="00450FBB">
        <w:t>3) 1980-х гг.;</w:t>
      </w:r>
      <w:r>
        <w:t xml:space="preserve">        </w:t>
      </w:r>
      <w:r w:rsidRPr="00450FBB">
        <w:t>4) 1990-х гг.</w:t>
      </w: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t>Найдите ошибку в перечне стран, где среднее количество килокалорий, потребляемых человеком в сутки, превышает среднемировой уровень: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Default="007C3117" w:rsidP="007C3117">
      <w:pPr>
        <w:jc w:val="both"/>
      </w:pPr>
      <w:r w:rsidRPr="00450FBB">
        <w:lastRenderedPageBreak/>
        <w:t>1) Италия;</w:t>
      </w:r>
      <w:r>
        <w:t xml:space="preserve"> </w:t>
      </w:r>
    </w:p>
    <w:p w:rsidR="007C3117" w:rsidRDefault="007C3117" w:rsidP="007C3117">
      <w:pPr>
        <w:jc w:val="both"/>
      </w:pPr>
      <w:r w:rsidRPr="00450FBB">
        <w:t>2) Австралия;</w:t>
      </w:r>
      <w:r>
        <w:t xml:space="preserve"> </w:t>
      </w:r>
    </w:p>
    <w:p w:rsidR="007C3117" w:rsidRDefault="007C3117" w:rsidP="007C3117">
      <w:pPr>
        <w:jc w:val="both"/>
      </w:pPr>
      <w:r w:rsidRPr="00450FBB">
        <w:lastRenderedPageBreak/>
        <w:t>3) Аргентина;</w:t>
      </w:r>
    </w:p>
    <w:p w:rsidR="007C3117" w:rsidRPr="00450FBB" w:rsidRDefault="007C3117" w:rsidP="007C3117">
      <w:pPr>
        <w:jc w:val="both"/>
      </w:pPr>
      <w:r w:rsidRPr="00450FBB">
        <w:t>4) Индонезия.</w:t>
      </w:r>
    </w:p>
    <w:p w:rsidR="007C3117" w:rsidRDefault="007C3117" w:rsidP="007C3117">
      <w:pPr>
        <w:numPr>
          <w:ilvl w:val="0"/>
          <w:numId w:val="24"/>
        </w:numPr>
        <w:jc w:val="both"/>
        <w:rPr>
          <w:u w:val="single"/>
        </w:rPr>
        <w:sectPr w:rsidR="007C3117" w:rsidSect="00743243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lastRenderedPageBreak/>
        <w:t>Коэффициент полезного использования уже до</w:t>
      </w:r>
      <w:r w:rsidRPr="0063325E">
        <w:rPr>
          <w:u w:val="single"/>
        </w:rPr>
        <w:softHyphen/>
        <w:t>бытого топлива и сырья обычно составляет в настоя</w:t>
      </w:r>
      <w:r w:rsidRPr="0063325E">
        <w:rPr>
          <w:u w:val="single"/>
        </w:rPr>
        <w:softHyphen/>
        <w:t>щее время:</w:t>
      </w:r>
    </w:p>
    <w:p w:rsidR="007C3117" w:rsidRPr="00450FBB" w:rsidRDefault="007C3117" w:rsidP="007C3117">
      <w:pPr>
        <w:jc w:val="center"/>
      </w:pPr>
      <w:r w:rsidRPr="00450FBB">
        <w:t>1)</w:t>
      </w:r>
      <w:r>
        <w:t xml:space="preserve"> </w:t>
      </w:r>
      <w:r w:rsidRPr="00450FBB">
        <w:t xml:space="preserve">0,1; </w:t>
      </w:r>
      <w:r>
        <w:t xml:space="preserve">     </w:t>
      </w:r>
      <w:r w:rsidRPr="00450FBB">
        <w:t>2)</w:t>
      </w:r>
      <w:r>
        <w:t xml:space="preserve"> </w:t>
      </w:r>
      <w:r w:rsidRPr="00450FBB">
        <w:t>0,3;</w:t>
      </w:r>
      <w:r>
        <w:t xml:space="preserve">       </w:t>
      </w:r>
      <w:r w:rsidRPr="00450FBB">
        <w:t>3)</w:t>
      </w:r>
      <w:r>
        <w:t xml:space="preserve"> </w:t>
      </w:r>
      <w:r w:rsidRPr="00450FBB">
        <w:t>0,6;</w:t>
      </w:r>
      <w:r>
        <w:t xml:space="preserve">       </w:t>
      </w:r>
      <w:r w:rsidRPr="00450FBB">
        <w:t>4)</w:t>
      </w:r>
      <w:r>
        <w:t xml:space="preserve"> </w:t>
      </w:r>
      <w:r w:rsidRPr="00450FBB">
        <w:t>0,8.</w:t>
      </w: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t>Укажите смертельно опасную болезнь, которая в настоящее время практически полностью ликвиди</w:t>
      </w:r>
      <w:r w:rsidRPr="0063325E">
        <w:rPr>
          <w:u w:val="single"/>
        </w:rPr>
        <w:softHyphen/>
        <w:t>рована во всем мире:</w:t>
      </w:r>
    </w:p>
    <w:p w:rsidR="007C3117" w:rsidRPr="00450FBB" w:rsidRDefault="007C3117" w:rsidP="007C3117">
      <w:pPr>
        <w:jc w:val="center"/>
      </w:pPr>
      <w:r w:rsidRPr="00450FBB">
        <w:t>1)</w:t>
      </w:r>
      <w:r>
        <w:t xml:space="preserve"> </w:t>
      </w:r>
      <w:r w:rsidRPr="00450FBB">
        <w:t xml:space="preserve">оспа; </w:t>
      </w:r>
      <w:r>
        <w:t xml:space="preserve">      </w:t>
      </w:r>
      <w:r w:rsidRPr="00450FBB">
        <w:t xml:space="preserve">2) малярия; </w:t>
      </w:r>
      <w:r>
        <w:t xml:space="preserve">       </w:t>
      </w:r>
      <w:r w:rsidRPr="00450FBB">
        <w:t>3) СПИД;</w:t>
      </w:r>
      <w:r>
        <w:t xml:space="preserve">         </w:t>
      </w:r>
      <w:r w:rsidRPr="00450FBB">
        <w:t>4) рак.</w:t>
      </w: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t>Найдите ошибку в перечне отраслей, характер</w:t>
      </w:r>
      <w:r w:rsidRPr="0063325E">
        <w:rPr>
          <w:u w:val="single"/>
        </w:rPr>
        <w:softHyphen/>
        <w:t>ных для портово-промышленных комплексов: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pPr>
        <w:jc w:val="both"/>
      </w:pPr>
      <w:r w:rsidRPr="00450FBB">
        <w:lastRenderedPageBreak/>
        <w:t>1) судостроение;</w:t>
      </w:r>
    </w:p>
    <w:p w:rsidR="007C3117" w:rsidRPr="00450FBB" w:rsidRDefault="007C3117" w:rsidP="007C3117">
      <w:pPr>
        <w:jc w:val="both"/>
      </w:pPr>
      <w:r w:rsidRPr="00450FBB">
        <w:t>2) нефтепереработка;</w:t>
      </w:r>
    </w:p>
    <w:p w:rsidR="007C3117" w:rsidRPr="00450FBB" w:rsidRDefault="007C3117" w:rsidP="007C3117">
      <w:pPr>
        <w:jc w:val="both"/>
      </w:pPr>
      <w:r w:rsidRPr="00450FBB">
        <w:lastRenderedPageBreak/>
        <w:t>3) деревообработка;</w:t>
      </w:r>
    </w:p>
    <w:p w:rsidR="007C3117" w:rsidRPr="00450FBB" w:rsidRDefault="007C3117" w:rsidP="007C3117">
      <w:pPr>
        <w:jc w:val="both"/>
      </w:pPr>
      <w:r>
        <w:t xml:space="preserve">4) металлургия. </w:t>
      </w:r>
    </w:p>
    <w:p w:rsidR="007C3117" w:rsidRDefault="007C3117" w:rsidP="007C3117">
      <w:pPr>
        <w:jc w:val="both"/>
        <w:sectPr w:rsidR="007C3117" w:rsidSect="0063325E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lastRenderedPageBreak/>
        <w:t>Страна, которая является одним из мировых лидеров в освоении космоса, — это: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Default="007C3117" w:rsidP="007C3117">
      <w:pPr>
        <w:jc w:val="both"/>
      </w:pPr>
      <w:r w:rsidRPr="00450FBB">
        <w:lastRenderedPageBreak/>
        <w:t xml:space="preserve">1) Япония; </w:t>
      </w:r>
      <w:r>
        <w:t xml:space="preserve">    </w:t>
      </w:r>
    </w:p>
    <w:p w:rsidR="007C3117" w:rsidRDefault="007C3117" w:rsidP="007C3117">
      <w:pPr>
        <w:jc w:val="both"/>
      </w:pPr>
      <w:r w:rsidRPr="00450FBB">
        <w:t>2) Германия;</w:t>
      </w:r>
      <w:r>
        <w:t xml:space="preserve">     </w:t>
      </w:r>
    </w:p>
    <w:p w:rsidR="007C3117" w:rsidRDefault="007C3117" w:rsidP="007C3117">
      <w:pPr>
        <w:jc w:val="both"/>
      </w:pPr>
      <w:r w:rsidRPr="00450FBB">
        <w:lastRenderedPageBreak/>
        <w:t>3) Австралия;</w:t>
      </w:r>
      <w:r>
        <w:t xml:space="preserve">   </w:t>
      </w:r>
    </w:p>
    <w:p w:rsidR="007C3117" w:rsidRPr="00450FBB" w:rsidRDefault="007C3117" w:rsidP="007C3117">
      <w:pPr>
        <w:jc w:val="both"/>
      </w:pPr>
      <w:r w:rsidRPr="00450FBB">
        <w:t>4) Россия.</w:t>
      </w:r>
    </w:p>
    <w:p w:rsidR="007C3117" w:rsidRDefault="007C3117" w:rsidP="007C3117">
      <w:pPr>
        <w:numPr>
          <w:ilvl w:val="0"/>
          <w:numId w:val="24"/>
        </w:numPr>
        <w:jc w:val="both"/>
        <w:rPr>
          <w:u w:val="single"/>
        </w:rPr>
        <w:sectPr w:rsidR="007C3117" w:rsidSect="00743243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lastRenderedPageBreak/>
        <w:t>Выберите пару стран, относящихся к наибо</w:t>
      </w:r>
      <w:r w:rsidRPr="0063325E">
        <w:rPr>
          <w:u w:val="single"/>
        </w:rPr>
        <w:softHyphen/>
        <w:t xml:space="preserve">лее </w:t>
      </w:r>
      <w:proofErr w:type="gramStart"/>
      <w:r w:rsidRPr="0063325E">
        <w:rPr>
          <w:u w:val="single"/>
        </w:rPr>
        <w:t>отсталым</w:t>
      </w:r>
      <w:proofErr w:type="gramEnd"/>
      <w:r w:rsidRPr="0063325E">
        <w:rPr>
          <w:u w:val="single"/>
        </w:rPr>
        <w:t xml:space="preserve"> в мире: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pPr>
        <w:jc w:val="both"/>
      </w:pPr>
      <w:r w:rsidRPr="00450FBB">
        <w:lastRenderedPageBreak/>
        <w:t>1) Греция и Португалия;</w:t>
      </w:r>
    </w:p>
    <w:p w:rsidR="007C3117" w:rsidRPr="00450FBB" w:rsidRDefault="007C3117" w:rsidP="007C3117">
      <w:pPr>
        <w:jc w:val="both"/>
      </w:pPr>
      <w:r w:rsidRPr="00450FBB">
        <w:t>2) Аргентина и Чили;</w:t>
      </w:r>
    </w:p>
    <w:p w:rsidR="007C3117" w:rsidRPr="00450FBB" w:rsidRDefault="007C3117" w:rsidP="007C3117">
      <w:pPr>
        <w:jc w:val="both"/>
      </w:pPr>
      <w:r w:rsidRPr="00450FBB">
        <w:lastRenderedPageBreak/>
        <w:t>3) Чад и Нигер;</w:t>
      </w:r>
    </w:p>
    <w:p w:rsidR="007C3117" w:rsidRPr="00450FBB" w:rsidRDefault="007C3117" w:rsidP="007C3117">
      <w:pPr>
        <w:jc w:val="both"/>
      </w:pPr>
      <w:r w:rsidRPr="00450FBB">
        <w:t>4) Малайзия и Индонезия.</w:t>
      </w:r>
    </w:p>
    <w:p w:rsidR="007C3117" w:rsidRDefault="007C3117" w:rsidP="007C3117">
      <w:pPr>
        <w:jc w:val="both"/>
        <w:sectPr w:rsidR="007C3117" w:rsidSect="0063325E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lastRenderedPageBreak/>
        <w:t>Глобальная проблема, не характерная для развитых стран, — это: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pPr>
        <w:jc w:val="both"/>
      </w:pPr>
      <w:r w:rsidRPr="00450FBB">
        <w:lastRenderedPageBreak/>
        <w:t>1)</w:t>
      </w:r>
      <w:r>
        <w:t xml:space="preserve"> </w:t>
      </w:r>
      <w:r w:rsidRPr="00450FBB">
        <w:t>голод;</w:t>
      </w:r>
    </w:p>
    <w:p w:rsidR="007C3117" w:rsidRPr="00450FBB" w:rsidRDefault="007C3117" w:rsidP="007C3117">
      <w:pPr>
        <w:jc w:val="both"/>
      </w:pPr>
      <w:r w:rsidRPr="00450FBB">
        <w:t>2) загрязнение окружающей среды;</w:t>
      </w:r>
    </w:p>
    <w:p w:rsidR="007C3117" w:rsidRPr="00450FBB" w:rsidRDefault="007C3117" w:rsidP="007C3117">
      <w:pPr>
        <w:jc w:val="both"/>
      </w:pPr>
      <w:r w:rsidRPr="00450FBB">
        <w:lastRenderedPageBreak/>
        <w:t>3) освоение космоса;</w:t>
      </w:r>
    </w:p>
    <w:p w:rsidR="007C3117" w:rsidRPr="00450FBB" w:rsidRDefault="007C3117" w:rsidP="007C3117">
      <w:pPr>
        <w:jc w:val="both"/>
      </w:pPr>
      <w:r w:rsidRPr="00450FBB">
        <w:t>4) освоение Мирового океана.</w:t>
      </w:r>
    </w:p>
    <w:p w:rsidR="007C3117" w:rsidRDefault="007C3117" w:rsidP="007C3117">
      <w:pPr>
        <w:jc w:val="both"/>
        <w:sectPr w:rsidR="007C3117" w:rsidSect="0063325E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lastRenderedPageBreak/>
        <w:t>В глобальных прогнозах развития человечест</w:t>
      </w:r>
      <w:r w:rsidRPr="0063325E">
        <w:rPr>
          <w:u w:val="single"/>
        </w:rPr>
        <w:softHyphen/>
        <w:t>ва 1990-х гг. преобладал подход:</w:t>
      </w:r>
    </w:p>
    <w:p w:rsidR="007C3117" w:rsidRPr="00450FBB" w:rsidRDefault="007C3117" w:rsidP="007C3117">
      <w:pPr>
        <w:jc w:val="center"/>
      </w:pPr>
      <w:r w:rsidRPr="00450FBB">
        <w:t>1) пессимистический;</w:t>
      </w:r>
      <w:r>
        <w:t xml:space="preserve">       </w:t>
      </w:r>
      <w:r w:rsidRPr="00450FBB">
        <w:t>2) оптимистический.</w:t>
      </w: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t>Гипотеза «</w:t>
      </w:r>
      <w:proofErr w:type="spellStart"/>
      <w:r w:rsidRPr="0063325E">
        <w:rPr>
          <w:u w:val="single"/>
        </w:rPr>
        <w:t>Ойкуменополиса</w:t>
      </w:r>
      <w:proofErr w:type="spellEnd"/>
      <w:r w:rsidRPr="0063325E">
        <w:rPr>
          <w:u w:val="single"/>
        </w:rPr>
        <w:t>» предполагает: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r w:rsidRPr="00450FBB">
        <w:lastRenderedPageBreak/>
        <w:t>1) создание на Земле зоны сплошного городского расселения;</w:t>
      </w:r>
    </w:p>
    <w:p w:rsidR="007C3117" w:rsidRPr="00450FBB" w:rsidRDefault="007C3117" w:rsidP="007C3117">
      <w:r w:rsidRPr="00450FBB">
        <w:t>2) прекращение роста численности населения Земли;</w:t>
      </w:r>
    </w:p>
    <w:p w:rsidR="007C3117" w:rsidRPr="00450FBB" w:rsidRDefault="007C3117" w:rsidP="007C3117">
      <w:r w:rsidRPr="00450FBB">
        <w:lastRenderedPageBreak/>
        <w:t>3) потепление климата на Земле;</w:t>
      </w:r>
    </w:p>
    <w:p w:rsidR="007C3117" w:rsidRPr="00450FBB" w:rsidRDefault="007C3117" w:rsidP="007C3117">
      <w:r w:rsidRPr="00450FBB">
        <w:t>4) похолодание климата на Земле.</w:t>
      </w:r>
    </w:p>
    <w:p w:rsidR="007C3117" w:rsidRDefault="007C3117" w:rsidP="007C3117">
      <w:pPr>
        <w:jc w:val="both"/>
        <w:sectPr w:rsidR="007C3117" w:rsidSect="0063325E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lastRenderedPageBreak/>
        <w:t>Стратегия устойчивого развития принята под эгидой:</w:t>
      </w:r>
    </w:p>
    <w:p w:rsidR="007C3117" w:rsidRPr="00450FBB" w:rsidRDefault="007C3117" w:rsidP="007C3117">
      <w:pPr>
        <w:jc w:val="center"/>
      </w:pPr>
      <w:r w:rsidRPr="00450FBB">
        <w:t xml:space="preserve">1) НАТО; </w:t>
      </w:r>
      <w:r>
        <w:t xml:space="preserve">      </w:t>
      </w:r>
      <w:r w:rsidRPr="00450FBB">
        <w:t>2) ЮНЕСКО;</w:t>
      </w:r>
      <w:r>
        <w:t xml:space="preserve">       </w:t>
      </w:r>
      <w:r w:rsidRPr="00450FBB">
        <w:t>3) ООН;</w:t>
      </w:r>
      <w:r>
        <w:t xml:space="preserve">      </w:t>
      </w:r>
      <w:r w:rsidRPr="00450FBB">
        <w:t>4) АСЕАН.</w:t>
      </w:r>
    </w:p>
    <w:p w:rsidR="007C3117" w:rsidRPr="0063325E" w:rsidRDefault="007C3117" w:rsidP="007C3117">
      <w:pPr>
        <w:numPr>
          <w:ilvl w:val="0"/>
          <w:numId w:val="24"/>
        </w:numPr>
        <w:jc w:val="both"/>
        <w:rPr>
          <w:u w:val="single"/>
        </w:rPr>
      </w:pPr>
      <w:r w:rsidRPr="0063325E">
        <w:rPr>
          <w:u w:val="single"/>
        </w:rPr>
        <w:t>Найдите ошибку в перечне главных компо</w:t>
      </w:r>
      <w:r w:rsidRPr="0063325E">
        <w:rPr>
          <w:u w:val="single"/>
        </w:rPr>
        <w:softHyphen/>
        <w:t>нентов стратегии устойчивого развития: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r w:rsidRPr="00450FBB">
        <w:lastRenderedPageBreak/>
        <w:t>1) устойчивое экономическое развитие;</w:t>
      </w:r>
    </w:p>
    <w:p w:rsidR="007C3117" w:rsidRPr="00450FBB" w:rsidRDefault="007C3117" w:rsidP="007C3117">
      <w:r w:rsidRPr="00450FBB">
        <w:t>2) устойчивое социальное развитие;</w:t>
      </w:r>
    </w:p>
    <w:p w:rsidR="007C3117" w:rsidRDefault="007C3117" w:rsidP="007C3117"/>
    <w:p w:rsidR="007C3117" w:rsidRPr="00450FBB" w:rsidRDefault="007C3117" w:rsidP="007C3117">
      <w:r w:rsidRPr="00450FBB">
        <w:lastRenderedPageBreak/>
        <w:t>3) устойчивое политическое развитие;</w:t>
      </w:r>
    </w:p>
    <w:p w:rsidR="007C3117" w:rsidRPr="00450FBB" w:rsidRDefault="007C3117" w:rsidP="007C3117">
      <w:r w:rsidRPr="00450FBB">
        <w:t>4) устойчивое экологическое развитие.</w:t>
      </w:r>
    </w:p>
    <w:p w:rsidR="007C3117" w:rsidRDefault="007C3117" w:rsidP="007C3117"/>
    <w:p w:rsidR="007C3117" w:rsidRDefault="007C3117" w:rsidP="007C3117">
      <w:pPr>
        <w:jc w:val="both"/>
        <w:sectPr w:rsidR="007C3117" w:rsidSect="0063325E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Default="007C3117" w:rsidP="007C3117">
      <w:pPr>
        <w:jc w:val="both"/>
      </w:pPr>
    </w:p>
    <w:p w:rsidR="007C3117" w:rsidRDefault="007C3117" w:rsidP="007C3117">
      <w:pPr>
        <w:jc w:val="both"/>
      </w:pPr>
    </w:p>
    <w:p w:rsidR="007C3117" w:rsidRPr="00450FBB" w:rsidRDefault="007C3117" w:rsidP="007C3117">
      <w:pPr>
        <w:jc w:val="center"/>
        <w:rPr>
          <w:b/>
          <w:sz w:val="28"/>
          <w:szCs w:val="28"/>
        </w:rPr>
      </w:pPr>
      <w:r w:rsidRPr="00450FBB">
        <w:rPr>
          <w:b/>
          <w:sz w:val="28"/>
          <w:szCs w:val="28"/>
        </w:rPr>
        <w:t>Глобальные проблемы человечества</w:t>
      </w:r>
    </w:p>
    <w:p w:rsidR="007C3117" w:rsidRDefault="007C3117" w:rsidP="007C3117">
      <w:pPr>
        <w:jc w:val="center"/>
        <w:rPr>
          <w:b/>
          <w:i/>
          <w:u w:val="single"/>
        </w:rPr>
      </w:pPr>
    </w:p>
    <w:p w:rsidR="007C3117" w:rsidRPr="00D52A1E" w:rsidRDefault="007C3117" w:rsidP="007C3117">
      <w:pPr>
        <w:jc w:val="center"/>
        <w:rPr>
          <w:b/>
          <w:i/>
        </w:rPr>
      </w:pPr>
      <w:r w:rsidRPr="00D52A1E">
        <w:rPr>
          <w:b/>
          <w:i/>
          <w:u w:val="single"/>
          <w:lang w:val="en-US"/>
        </w:rPr>
        <w:t>II</w:t>
      </w:r>
      <w:r w:rsidRPr="00D52A1E">
        <w:rPr>
          <w:b/>
          <w:i/>
          <w:u w:val="single"/>
        </w:rPr>
        <w:t xml:space="preserve"> вариант</w:t>
      </w:r>
    </w:p>
    <w:p w:rsidR="007C3117" w:rsidRDefault="007C3117" w:rsidP="007C3117">
      <w:pPr>
        <w:jc w:val="both"/>
      </w:pPr>
    </w:p>
    <w:p w:rsidR="007C3117" w:rsidRDefault="007C3117" w:rsidP="007C3117">
      <w:pPr>
        <w:jc w:val="both"/>
      </w:pPr>
    </w:p>
    <w:p w:rsidR="007C3117" w:rsidRPr="00DB506A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DB506A">
        <w:rPr>
          <w:u w:val="single"/>
        </w:rPr>
        <w:t>Менее острой к концу XX в. стала глобальная проблема: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r w:rsidRPr="00450FBB">
        <w:lastRenderedPageBreak/>
        <w:t>1) предотвращения третьей мировой войны;</w:t>
      </w:r>
    </w:p>
    <w:p w:rsidR="007C3117" w:rsidRPr="00450FBB" w:rsidRDefault="007C3117" w:rsidP="007C3117">
      <w:r w:rsidRPr="00450FBB">
        <w:t>2) демографическая;</w:t>
      </w:r>
    </w:p>
    <w:p w:rsidR="007C3117" w:rsidRPr="00450FBB" w:rsidRDefault="007C3117" w:rsidP="007C3117">
      <w:r w:rsidRPr="00450FBB">
        <w:lastRenderedPageBreak/>
        <w:t>3) экологическая;</w:t>
      </w:r>
    </w:p>
    <w:p w:rsidR="007C3117" w:rsidRPr="00450FBB" w:rsidRDefault="007C3117" w:rsidP="007C3117">
      <w:r w:rsidRPr="00450FBB">
        <w:t>4) преодоления отсталости развивающихся стран.</w:t>
      </w:r>
    </w:p>
    <w:p w:rsidR="007C3117" w:rsidRDefault="007C3117" w:rsidP="007C3117">
      <w:pPr>
        <w:jc w:val="both"/>
        <w:sectPr w:rsidR="007C3117" w:rsidSect="00DB506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DB506A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DB506A">
        <w:rPr>
          <w:u w:val="single"/>
        </w:rPr>
        <w:lastRenderedPageBreak/>
        <w:t>Укажите следствие загрязнения окружающей среды, имеющее мировые масштабы и угрожающее существованию человечества: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pPr>
        <w:jc w:val="center"/>
      </w:pPr>
      <w:r w:rsidRPr="00450FBB">
        <w:lastRenderedPageBreak/>
        <w:t>1) эрозия почв;</w:t>
      </w:r>
      <w:r>
        <w:t xml:space="preserve">     </w:t>
      </w:r>
      <w:r w:rsidRPr="00450FBB">
        <w:t>2) опустынивание;</w:t>
      </w:r>
      <w:r>
        <w:t xml:space="preserve">      </w:t>
      </w:r>
      <w:r w:rsidRPr="00450FBB">
        <w:t>3) изменение климата;</w:t>
      </w:r>
      <w:r>
        <w:t xml:space="preserve">     </w:t>
      </w:r>
      <w:r w:rsidRPr="00450FBB">
        <w:t>4) рост преступности.</w:t>
      </w:r>
    </w:p>
    <w:p w:rsidR="007C3117" w:rsidRDefault="007C3117" w:rsidP="007C3117">
      <w:pPr>
        <w:jc w:val="both"/>
        <w:sectPr w:rsidR="007C3117" w:rsidSect="001F6467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DB506A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DB506A">
        <w:rPr>
          <w:u w:val="single"/>
        </w:rPr>
        <w:lastRenderedPageBreak/>
        <w:t>Демографический взрыв на Земле имел свой пик в годы:</w:t>
      </w:r>
    </w:p>
    <w:p w:rsidR="007C3117" w:rsidRPr="00450FBB" w:rsidRDefault="007C3117" w:rsidP="007C3117">
      <w:pPr>
        <w:jc w:val="center"/>
      </w:pPr>
      <w:r w:rsidRPr="00450FBB">
        <w:t xml:space="preserve">1) 1960-е; </w:t>
      </w:r>
      <w:r>
        <w:t xml:space="preserve">     </w:t>
      </w:r>
      <w:r w:rsidRPr="00450FBB">
        <w:t>2) 1970-е;</w:t>
      </w:r>
      <w:r>
        <w:t xml:space="preserve">      </w:t>
      </w:r>
      <w:r w:rsidRPr="00450FBB">
        <w:t>3) 1980-е;</w:t>
      </w:r>
      <w:r>
        <w:t xml:space="preserve">       </w:t>
      </w:r>
      <w:r w:rsidRPr="00450FBB">
        <w:t>4) 1990-е.</w:t>
      </w:r>
    </w:p>
    <w:p w:rsidR="007C3117" w:rsidRPr="00DB506A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DB506A">
        <w:rPr>
          <w:u w:val="single"/>
        </w:rPr>
        <w:t>Крупнейшими поставщиками оружия на миро</w:t>
      </w:r>
      <w:r w:rsidRPr="00DB506A">
        <w:rPr>
          <w:u w:val="single"/>
        </w:rPr>
        <w:softHyphen/>
        <w:t>вой рынок являются страны: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pPr>
        <w:jc w:val="both"/>
      </w:pPr>
      <w:r w:rsidRPr="00450FBB">
        <w:lastRenderedPageBreak/>
        <w:t>1) США и Япония;</w:t>
      </w:r>
    </w:p>
    <w:p w:rsidR="007C3117" w:rsidRPr="00450FBB" w:rsidRDefault="007C3117" w:rsidP="007C3117">
      <w:pPr>
        <w:jc w:val="both"/>
      </w:pPr>
      <w:r w:rsidRPr="00450FBB">
        <w:t>2) Япония и Китай;</w:t>
      </w:r>
    </w:p>
    <w:p w:rsidR="007C3117" w:rsidRPr="00450FBB" w:rsidRDefault="007C3117" w:rsidP="007C3117">
      <w:pPr>
        <w:jc w:val="both"/>
      </w:pPr>
      <w:r w:rsidRPr="00450FBB">
        <w:lastRenderedPageBreak/>
        <w:t>3) Китай и Великобритания;</w:t>
      </w:r>
    </w:p>
    <w:p w:rsidR="007C3117" w:rsidRPr="00450FBB" w:rsidRDefault="007C3117" w:rsidP="007C3117">
      <w:pPr>
        <w:jc w:val="both"/>
      </w:pPr>
      <w:r w:rsidRPr="00450FBB">
        <w:t>4) Великобритания и США.</w:t>
      </w:r>
    </w:p>
    <w:p w:rsidR="007C3117" w:rsidRDefault="007C3117" w:rsidP="007C3117">
      <w:pPr>
        <w:jc w:val="both"/>
        <w:sectPr w:rsidR="007C3117" w:rsidSect="00DB506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DB506A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DB506A">
        <w:rPr>
          <w:u w:val="single"/>
        </w:rPr>
        <w:lastRenderedPageBreak/>
        <w:t>Найдите ошибку в перечне стран, где среднее количество килокалорий, потребляемых человеком в сутки, ниже среднемирового уровня: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pPr>
        <w:jc w:val="center"/>
      </w:pPr>
      <w:r w:rsidRPr="00450FBB">
        <w:lastRenderedPageBreak/>
        <w:t xml:space="preserve">1) Бразилия; </w:t>
      </w:r>
      <w:r>
        <w:t xml:space="preserve">     </w:t>
      </w:r>
      <w:r w:rsidRPr="00450FBB">
        <w:t xml:space="preserve">2) Индия; </w:t>
      </w:r>
      <w:r>
        <w:t xml:space="preserve">    </w:t>
      </w:r>
      <w:r w:rsidRPr="00450FBB">
        <w:t>3) ЮАР;</w:t>
      </w:r>
      <w:r>
        <w:t xml:space="preserve">     </w:t>
      </w:r>
      <w:r w:rsidRPr="00450FBB">
        <w:t>4) Эфиопия.</w:t>
      </w:r>
    </w:p>
    <w:p w:rsidR="007C3117" w:rsidRPr="00DB506A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DB506A">
        <w:rPr>
          <w:u w:val="single"/>
        </w:rPr>
        <w:t>При существующих способах добычи нефти на месторождениях извлекается</w:t>
      </w:r>
      <w:r>
        <w:rPr>
          <w:u w:val="single"/>
        </w:rPr>
        <w:t>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Default="007C3117" w:rsidP="007C3117">
      <w:pPr>
        <w:jc w:val="both"/>
      </w:pPr>
      <w:r w:rsidRPr="00450FBB">
        <w:lastRenderedPageBreak/>
        <w:t xml:space="preserve">1) менее 25% нефти;    </w:t>
      </w:r>
    </w:p>
    <w:p w:rsidR="007C3117" w:rsidRDefault="007C3117" w:rsidP="007C3117">
      <w:pPr>
        <w:jc w:val="both"/>
      </w:pPr>
      <w:r w:rsidRPr="00450FBB">
        <w:t xml:space="preserve">2) 25—50% нефти; </w:t>
      </w:r>
    </w:p>
    <w:p w:rsidR="007C3117" w:rsidRPr="00450FBB" w:rsidRDefault="007C3117" w:rsidP="007C3117">
      <w:pPr>
        <w:jc w:val="both"/>
      </w:pPr>
      <w:r w:rsidRPr="00450FBB">
        <w:lastRenderedPageBreak/>
        <w:t>3) 50—80% нефти;</w:t>
      </w:r>
    </w:p>
    <w:p w:rsidR="007C3117" w:rsidRPr="00450FBB" w:rsidRDefault="007C3117" w:rsidP="007C3117">
      <w:pPr>
        <w:jc w:val="both"/>
      </w:pPr>
      <w:r w:rsidRPr="00450FBB">
        <w:t>4) более 80% нефти.</w:t>
      </w:r>
    </w:p>
    <w:p w:rsidR="007C3117" w:rsidRDefault="007C3117" w:rsidP="007C3117">
      <w:pPr>
        <w:jc w:val="both"/>
        <w:sectPr w:rsidR="007C3117" w:rsidSect="00DB506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DB506A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DB506A">
        <w:rPr>
          <w:u w:val="single"/>
        </w:rPr>
        <w:lastRenderedPageBreak/>
        <w:t>Укажите смертельно опасную болезнь, массо</w:t>
      </w:r>
      <w:r w:rsidRPr="00DB506A">
        <w:rPr>
          <w:u w:val="single"/>
        </w:rPr>
        <w:softHyphen/>
        <w:t>вое появление которой впервые отмечено только в конце XX в.:</w:t>
      </w:r>
    </w:p>
    <w:p w:rsidR="007C3117" w:rsidRPr="00450FBB" w:rsidRDefault="007C3117" w:rsidP="007C3117">
      <w:pPr>
        <w:jc w:val="center"/>
      </w:pPr>
      <w:r w:rsidRPr="00450FBB">
        <w:t xml:space="preserve">1) оспа; </w:t>
      </w:r>
      <w:r>
        <w:t xml:space="preserve">     </w:t>
      </w:r>
      <w:r w:rsidRPr="00450FBB">
        <w:t xml:space="preserve">2) малярия; </w:t>
      </w:r>
      <w:r>
        <w:t xml:space="preserve">     </w:t>
      </w:r>
      <w:r w:rsidRPr="00450FBB">
        <w:t>3) СПИД;</w:t>
      </w:r>
      <w:r>
        <w:t xml:space="preserve">       </w:t>
      </w:r>
      <w:r w:rsidRPr="00450FBB">
        <w:t>4)рак.</w:t>
      </w:r>
    </w:p>
    <w:p w:rsidR="007C3117" w:rsidRPr="00CA5E7F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CA5E7F">
        <w:rPr>
          <w:u w:val="single"/>
        </w:rPr>
        <w:t>Укажите страну, являющуюся одним из миро</w:t>
      </w:r>
      <w:r w:rsidRPr="00CA5E7F">
        <w:rPr>
          <w:u w:val="single"/>
        </w:rPr>
        <w:softHyphen/>
        <w:t xml:space="preserve">вых лидеров по развитию </w:t>
      </w:r>
      <w:proofErr w:type="spellStart"/>
      <w:r w:rsidRPr="00CA5E7F">
        <w:rPr>
          <w:u w:val="single"/>
        </w:rPr>
        <w:t>марикультуры</w:t>
      </w:r>
      <w:proofErr w:type="spellEnd"/>
      <w:r w:rsidRPr="00CA5E7F">
        <w:rPr>
          <w:u w:val="single"/>
        </w:rPr>
        <w:t>:</w:t>
      </w:r>
    </w:p>
    <w:p w:rsidR="007C3117" w:rsidRPr="00450FBB" w:rsidRDefault="007C3117" w:rsidP="007C3117">
      <w:pPr>
        <w:jc w:val="center"/>
      </w:pPr>
      <w:r w:rsidRPr="00450FBB">
        <w:t>1) Япония;</w:t>
      </w:r>
      <w:r>
        <w:t xml:space="preserve">     </w:t>
      </w:r>
      <w:r w:rsidRPr="00450FBB">
        <w:t>2) Россия;</w:t>
      </w:r>
      <w:r>
        <w:t xml:space="preserve">      </w:t>
      </w:r>
      <w:r w:rsidRPr="00450FBB">
        <w:t>3) Монголия;</w:t>
      </w:r>
      <w:r>
        <w:t xml:space="preserve">      </w:t>
      </w:r>
      <w:r w:rsidRPr="00450FBB">
        <w:t>4) Саудовская Аравия.</w:t>
      </w:r>
    </w:p>
    <w:p w:rsidR="007C3117" w:rsidRPr="00CA5E7F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CA5E7F">
        <w:rPr>
          <w:u w:val="single"/>
        </w:rPr>
        <w:t>Найдите ошибку в перечне стран, участвующих в создании международной космической станции:</w:t>
      </w:r>
    </w:p>
    <w:p w:rsidR="007C3117" w:rsidRPr="00450FBB" w:rsidRDefault="007C3117" w:rsidP="007C3117">
      <w:pPr>
        <w:jc w:val="center"/>
      </w:pPr>
      <w:r w:rsidRPr="00450FBB">
        <w:t xml:space="preserve">1) США; </w:t>
      </w:r>
      <w:r>
        <w:t xml:space="preserve">      </w:t>
      </w:r>
      <w:r w:rsidRPr="00450FBB">
        <w:t>2) Россия;</w:t>
      </w:r>
      <w:r>
        <w:t xml:space="preserve">        </w:t>
      </w:r>
      <w:r w:rsidRPr="00450FBB">
        <w:t>3) Япония;</w:t>
      </w:r>
      <w:r>
        <w:t xml:space="preserve">        </w:t>
      </w:r>
      <w:r w:rsidRPr="00450FBB">
        <w:t>4) Китай.</w:t>
      </w:r>
    </w:p>
    <w:p w:rsidR="007C3117" w:rsidRPr="00CA5E7F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CA5E7F">
        <w:rPr>
          <w:u w:val="single"/>
        </w:rPr>
        <w:t xml:space="preserve">Укажите пару стран, относящихся к наиболее </w:t>
      </w:r>
      <w:proofErr w:type="gramStart"/>
      <w:r w:rsidRPr="00CA5E7F">
        <w:rPr>
          <w:u w:val="single"/>
        </w:rPr>
        <w:t>отсталым</w:t>
      </w:r>
      <w:proofErr w:type="gramEnd"/>
      <w:r w:rsidRPr="00CA5E7F">
        <w:rPr>
          <w:u w:val="single"/>
        </w:rPr>
        <w:t xml:space="preserve"> в мире: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pPr>
        <w:jc w:val="both"/>
      </w:pPr>
      <w:r w:rsidRPr="00450FBB">
        <w:lastRenderedPageBreak/>
        <w:t>1) Афганистан и Бангладеш;</w:t>
      </w:r>
    </w:p>
    <w:p w:rsidR="007C3117" w:rsidRPr="00450FBB" w:rsidRDefault="007C3117" w:rsidP="007C3117">
      <w:pPr>
        <w:jc w:val="both"/>
      </w:pPr>
      <w:r w:rsidRPr="00450FBB">
        <w:t>2) Тунис и Марокко;</w:t>
      </w:r>
    </w:p>
    <w:p w:rsidR="007C3117" w:rsidRPr="00450FBB" w:rsidRDefault="007C3117" w:rsidP="007C3117">
      <w:pPr>
        <w:jc w:val="both"/>
      </w:pPr>
      <w:r w:rsidRPr="00450FBB">
        <w:lastRenderedPageBreak/>
        <w:t>3) Мексика и Венесуэла;</w:t>
      </w:r>
    </w:p>
    <w:p w:rsidR="007C3117" w:rsidRPr="00450FBB" w:rsidRDefault="007C3117" w:rsidP="007C3117">
      <w:pPr>
        <w:jc w:val="both"/>
      </w:pPr>
      <w:r w:rsidRPr="00450FBB">
        <w:t>4) Болгария и Румыния.</w:t>
      </w:r>
    </w:p>
    <w:p w:rsidR="007C3117" w:rsidRDefault="007C3117" w:rsidP="007C3117">
      <w:pPr>
        <w:jc w:val="both"/>
        <w:sectPr w:rsidR="007C3117" w:rsidSect="00CA5E7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C3117" w:rsidRPr="00CA5E7F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CA5E7F">
        <w:rPr>
          <w:u w:val="single"/>
        </w:rPr>
        <w:lastRenderedPageBreak/>
        <w:t>Глобальная проблема, имеющая в развиваю</w:t>
      </w:r>
      <w:r w:rsidRPr="00CA5E7F">
        <w:rPr>
          <w:u w:val="single"/>
        </w:rPr>
        <w:softHyphen/>
        <w:t>щи</w:t>
      </w:r>
      <w:r>
        <w:rPr>
          <w:u w:val="single"/>
        </w:rPr>
        <w:t>хся странах наименьшие масштабы:</w:t>
      </w:r>
    </w:p>
    <w:p w:rsidR="007C3117" w:rsidRDefault="007C3117" w:rsidP="007C3117">
      <w:pPr>
        <w:jc w:val="both"/>
        <w:sectPr w:rsidR="007C3117" w:rsidSect="00450F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7" w:rsidRPr="00450FBB" w:rsidRDefault="007C3117" w:rsidP="007C3117">
      <w:pPr>
        <w:jc w:val="center"/>
      </w:pPr>
      <w:r w:rsidRPr="00450FBB">
        <w:lastRenderedPageBreak/>
        <w:t>1) продовольственная;   2) экологическая;</w:t>
      </w:r>
      <w:r>
        <w:t xml:space="preserve">      </w:t>
      </w:r>
      <w:r w:rsidRPr="00450FBB">
        <w:t>3) демографическая;</w:t>
      </w:r>
      <w:r>
        <w:t xml:space="preserve">    </w:t>
      </w:r>
      <w:r w:rsidRPr="00450FBB">
        <w:t>4) сырьевая.</w:t>
      </w:r>
    </w:p>
    <w:p w:rsidR="007C3117" w:rsidRDefault="007C3117" w:rsidP="007C3117">
      <w:pPr>
        <w:jc w:val="both"/>
        <w:sectPr w:rsidR="007C3117" w:rsidSect="001F6467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C3117" w:rsidRPr="00CA5E7F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CA5E7F">
        <w:rPr>
          <w:u w:val="single"/>
        </w:rPr>
        <w:lastRenderedPageBreak/>
        <w:t>В глобальных прогнозах развития человечест</w:t>
      </w:r>
      <w:r w:rsidRPr="00CA5E7F">
        <w:rPr>
          <w:u w:val="single"/>
        </w:rPr>
        <w:softHyphen/>
        <w:t>ва 1970-х гг. преобладал подход:</w:t>
      </w:r>
    </w:p>
    <w:p w:rsidR="007C3117" w:rsidRPr="00450FBB" w:rsidRDefault="007C3117" w:rsidP="007C3117">
      <w:pPr>
        <w:jc w:val="center"/>
      </w:pPr>
      <w:r w:rsidRPr="00450FBB">
        <w:t>1) пессимистический;         2) оптимистический.</w:t>
      </w:r>
    </w:p>
    <w:p w:rsidR="007C3117" w:rsidRPr="00CA5E7F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CA5E7F">
        <w:rPr>
          <w:u w:val="single"/>
        </w:rPr>
        <w:t>Гипотеза парникового эффекта предполагает:</w:t>
      </w:r>
    </w:p>
    <w:p w:rsidR="007C3117" w:rsidRPr="00450FBB" w:rsidRDefault="007C3117" w:rsidP="007C3117">
      <w:r w:rsidRPr="00450FBB">
        <w:t>1) создание на Земле зоны сплошного городского расселения;</w:t>
      </w:r>
    </w:p>
    <w:p w:rsidR="007C3117" w:rsidRPr="00450FBB" w:rsidRDefault="007C3117" w:rsidP="007C3117">
      <w:r w:rsidRPr="00450FBB">
        <w:t>2) прекращение роста численности населения Земли;</w:t>
      </w:r>
    </w:p>
    <w:p w:rsidR="007C3117" w:rsidRPr="00450FBB" w:rsidRDefault="007C3117" w:rsidP="007C3117">
      <w:r w:rsidRPr="00450FBB">
        <w:t>3) потепление климата на Земле;</w:t>
      </w:r>
    </w:p>
    <w:p w:rsidR="007C3117" w:rsidRPr="00450FBB" w:rsidRDefault="007C3117" w:rsidP="007C3117">
      <w:r w:rsidRPr="00450FBB">
        <w:t>4) похолодание климата на Земле.</w:t>
      </w:r>
    </w:p>
    <w:p w:rsidR="007C3117" w:rsidRPr="00CA5E7F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CA5E7F">
        <w:rPr>
          <w:u w:val="single"/>
        </w:rPr>
        <w:t>Стратегия устойчивого развития была приня</w:t>
      </w:r>
      <w:r w:rsidRPr="00CA5E7F">
        <w:rPr>
          <w:u w:val="single"/>
        </w:rPr>
        <w:softHyphen/>
        <w:t xml:space="preserve">та на всемирной конференции </w:t>
      </w:r>
      <w:proofErr w:type="gramStart"/>
      <w:r w:rsidRPr="00CA5E7F">
        <w:rPr>
          <w:u w:val="single"/>
        </w:rPr>
        <w:t>в</w:t>
      </w:r>
      <w:proofErr w:type="gramEnd"/>
      <w:r w:rsidRPr="00CA5E7F">
        <w:rPr>
          <w:u w:val="single"/>
        </w:rPr>
        <w:t>:</w:t>
      </w:r>
    </w:p>
    <w:p w:rsidR="007C3117" w:rsidRPr="00450FBB" w:rsidRDefault="007C3117" w:rsidP="007C3117">
      <w:pPr>
        <w:jc w:val="both"/>
      </w:pPr>
      <w:r w:rsidRPr="00450FBB">
        <w:t xml:space="preserve">1) </w:t>
      </w:r>
      <w:proofErr w:type="gramStart"/>
      <w:r w:rsidRPr="00450FBB">
        <w:t>Нью-Йорке</w:t>
      </w:r>
      <w:proofErr w:type="gramEnd"/>
      <w:r w:rsidRPr="00450FBB">
        <w:t xml:space="preserve"> (</w:t>
      </w:r>
      <w:smartTag w:uri="urn:schemas-microsoft-com:office:smarttags" w:element="metricconverter">
        <w:smartTagPr>
          <w:attr w:name="ProductID" w:val="1948 г"/>
        </w:smartTagPr>
        <w:r w:rsidRPr="00450FBB">
          <w:t>1948 г</w:t>
        </w:r>
      </w:smartTag>
      <w:r w:rsidRPr="00450FBB">
        <w:t>.);</w:t>
      </w:r>
    </w:p>
    <w:p w:rsidR="007C3117" w:rsidRPr="00450FBB" w:rsidRDefault="007C3117" w:rsidP="007C3117">
      <w:pPr>
        <w:jc w:val="both"/>
      </w:pPr>
      <w:r w:rsidRPr="00450FBB">
        <w:t xml:space="preserve">2) </w:t>
      </w:r>
      <w:proofErr w:type="gramStart"/>
      <w:r w:rsidRPr="00450FBB">
        <w:t>Париже</w:t>
      </w:r>
      <w:proofErr w:type="gramEnd"/>
      <w:r w:rsidRPr="00450FBB">
        <w:t xml:space="preserve"> (</w:t>
      </w:r>
      <w:smartTag w:uri="urn:schemas-microsoft-com:office:smarttags" w:element="metricconverter">
        <w:smartTagPr>
          <w:attr w:name="ProductID" w:val="1968 г"/>
        </w:smartTagPr>
        <w:r w:rsidRPr="00450FBB">
          <w:t>1968 г</w:t>
        </w:r>
      </w:smartTag>
      <w:r w:rsidRPr="00450FBB">
        <w:t>.);</w:t>
      </w:r>
    </w:p>
    <w:p w:rsidR="007C3117" w:rsidRPr="00450FBB" w:rsidRDefault="007C3117" w:rsidP="007C3117">
      <w:pPr>
        <w:jc w:val="both"/>
      </w:pPr>
      <w:r w:rsidRPr="00450FBB">
        <w:t>3) Рио-де-Жанейро (</w:t>
      </w:r>
      <w:smartTag w:uri="urn:schemas-microsoft-com:office:smarttags" w:element="metricconverter">
        <w:smartTagPr>
          <w:attr w:name="ProductID" w:val="1992 г"/>
        </w:smartTagPr>
        <w:r w:rsidRPr="00450FBB">
          <w:t>1992 г</w:t>
        </w:r>
      </w:smartTag>
      <w:r w:rsidRPr="00450FBB">
        <w:t>.);</w:t>
      </w:r>
    </w:p>
    <w:p w:rsidR="007C3117" w:rsidRPr="00450FBB" w:rsidRDefault="007C3117" w:rsidP="007C3117">
      <w:pPr>
        <w:jc w:val="both"/>
      </w:pPr>
      <w:r w:rsidRPr="00450FBB">
        <w:t xml:space="preserve">4) </w:t>
      </w:r>
      <w:proofErr w:type="gramStart"/>
      <w:r w:rsidRPr="00450FBB">
        <w:t>Шанхае</w:t>
      </w:r>
      <w:proofErr w:type="gramEnd"/>
      <w:r w:rsidRPr="00450FBB">
        <w:t xml:space="preserve"> (</w:t>
      </w:r>
      <w:smartTag w:uri="urn:schemas-microsoft-com:office:smarttags" w:element="metricconverter">
        <w:smartTagPr>
          <w:attr w:name="ProductID" w:val="2000 г"/>
        </w:smartTagPr>
        <w:r w:rsidRPr="00450FBB">
          <w:t>2000 г</w:t>
        </w:r>
      </w:smartTag>
      <w:r w:rsidRPr="00450FBB">
        <w:t>.).</w:t>
      </w:r>
    </w:p>
    <w:p w:rsidR="007C3117" w:rsidRPr="00CA5E7F" w:rsidRDefault="007C3117" w:rsidP="007C3117">
      <w:pPr>
        <w:numPr>
          <w:ilvl w:val="0"/>
          <w:numId w:val="25"/>
        </w:numPr>
        <w:jc w:val="both"/>
        <w:rPr>
          <w:u w:val="single"/>
        </w:rPr>
      </w:pPr>
      <w:r w:rsidRPr="00CA5E7F">
        <w:rPr>
          <w:u w:val="single"/>
        </w:rPr>
        <w:t>Стратегия устойчивого развития предполагает создание благоприятных условий жизни нынешних и будущих поколений людей за счет:</w:t>
      </w:r>
    </w:p>
    <w:p w:rsidR="007C3117" w:rsidRPr="00450FBB" w:rsidRDefault="007C3117" w:rsidP="007C3117">
      <w:pPr>
        <w:jc w:val="both"/>
      </w:pPr>
      <w:r w:rsidRPr="00450FBB">
        <w:t>1) развития общества при сохранении современ</w:t>
      </w:r>
      <w:r w:rsidRPr="00450FBB">
        <w:softHyphen/>
        <w:t>ного состояния природы;</w:t>
      </w:r>
    </w:p>
    <w:p w:rsidR="007C3117" w:rsidRPr="00450FBB" w:rsidRDefault="007C3117" w:rsidP="007C3117">
      <w:pPr>
        <w:jc w:val="both"/>
      </w:pPr>
      <w:r w:rsidRPr="00450FBB">
        <w:t>2) развития природы при сохранении современно</w:t>
      </w:r>
      <w:r w:rsidRPr="00450FBB">
        <w:softHyphen/>
        <w:t>го состояния общества;</w:t>
      </w:r>
    </w:p>
    <w:p w:rsidR="007C3117" w:rsidRPr="005203DF" w:rsidRDefault="007C3117" w:rsidP="007C3117">
      <w:pPr>
        <w:jc w:val="both"/>
      </w:pPr>
      <w:r w:rsidRPr="00450FBB">
        <w:t>3) развития и природы, и общества.</w:t>
      </w:r>
    </w:p>
    <w:sectPr w:rsidR="007C3117" w:rsidRPr="005203DF" w:rsidSect="00E768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C95C43"/>
    <w:multiLevelType w:val="hybridMultilevel"/>
    <w:tmpl w:val="1106615C"/>
    <w:lvl w:ilvl="0" w:tplc="7108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nsid w:val="10594ADC"/>
    <w:multiLevelType w:val="hybridMultilevel"/>
    <w:tmpl w:val="659EB386"/>
    <w:lvl w:ilvl="0" w:tplc="D85A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43677A"/>
    <w:multiLevelType w:val="hybridMultilevel"/>
    <w:tmpl w:val="57B4015A"/>
    <w:lvl w:ilvl="0" w:tplc="DFDC82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2">
    <w:nsid w:val="2C173AD7"/>
    <w:multiLevelType w:val="hybridMultilevel"/>
    <w:tmpl w:val="2E5AB20E"/>
    <w:lvl w:ilvl="0" w:tplc="9800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687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91940"/>
    <w:multiLevelType w:val="hybridMultilevel"/>
    <w:tmpl w:val="EA2E8298"/>
    <w:lvl w:ilvl="0" w:tplc="A9082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853E7"/>
    <w:multiLevelType w:val="hybridMultilevel"/>
    <w:tmpl w:val="21F29E46"/>
    <w:lvl w:ilvl="0" w:tplc="9850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C06A0"/>
    <w:multiLevelType w:val="hybridMultilevel"/>
    <w:tmpl w:val="06B8066E"/>
    <w:lvl w:ilvl="0" w:tplc="F5AE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7B53D7"/>
    <w:multiLevelType w:val="hybridMultilevel"/>
    <w:tmpl w:val="D2C674FA"/>
    <w:lvl w:ilvl="0" w:tplc="C058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67584C"/>
    <w:multiLevelType w:val="hybridMultilevel"/>
    <w:tmpl w:val="263892CC"/>
    <w:lvl w:ilvl="0" w:tplc="883E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>
    <w:nsid w:val="6C94480C"/>
    <w:multiLevelType w:val="hybridMultilevel"/>
    <w:tmpl w:val="81C0100A"/>
    <w:lvl w:ilvl="0" w:tplc="2D687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21"/>
  </w:num>
  <w:num w:numId="9">
    <w:abstractNumId w:val="18"/>
  </w:num>
  <w:num w:numId="10">
    <w:abstractNumId w:val="10"/>
  </w:num>
  <w:num w:numId="11">
    <w:abstractNumId w:val="5"/>
  </w:num>
  <w:num w:numId="12">
    <w:abstractNumId w:val="26"/>
  </w:num>
  <w:num w:numId="13">
    <w:abstractNumId w:val="23"/>
  </w:num>
  <w:num w:numId="14">
    <w:abstractNumId w:val="4"/>
  </w:num>
  <w:num w:numId="15">
    <w:abstractNumId w:val="22"/>
  </w:num>
  <w:num w:numId="16">
    <w:abstractNumId w:val="11"/>
  </w:num>
  <w:num w:numId="17">
    <w:abstractNumId w:val="2"/>
  </w:num>
  <w:num w:numId="18">
    <w:abstractNumId w:val="20"/>
  </w:num>
  <w:num w:numId="19">
    <w:abstractNumId w:val="1"/>
  </w:num>
  <w:num w:numId="20">
    <w:abstractNumId w:val="14"/>
  </w:num>
  <w:num w:numId="21">
    <w:abstractNumId w:val="8"/>
  </w:num>
  <w:num w:numId="22">
    <w:abstractNumId w:val="24"/>
  </w:num>
  <w:num w:numId="23">
    <w:abstractNumId w:val="12"/>
  </w:num>
  <w:num w:numId="24">
    <w:abstractNumId w:val="3"/>
  </w:num>
  <w:num w:numId="25">
    <w:abstractNumId w:val="17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7B2"/>
    <w:rsid w:val="00047B24"/>
    <w:rsid w:val="00090F4F"/>
    <w:rsid w:val="001217E9"/>
    <w:rsid w:val="001B386B"/>
    <w:rsid w:val="0021153C"/>
    <w:rsid w:val="00254CD5"/>
    <w:rsid w:val="002D076A"/>
    <w:rsid w:val="00313F2C"/>
    <w:rsid w:val="003A3EAC"/>
    <w:rsid w:val="003A435C"/>
    <w:rsid w:val="003B20AF"/>
    <w:rsid w:val="003E7D1F"/>
    <w:rsid w:val="003F4029"/>
    <w:rsid w:val="004E2543"/>
    <w:rsid w:val="005203DF"/>
    <w:rsid w:val="005374C5"/>
    <w:rsid w:val="005513DE"/>
    <w:rsid w:val="00581A7A"/>
    <w:rsid w:val="005B305B"/>
    <w:rsid w:val="005D6C11"/>
    <w:rsid w:val="006932DB"/>
    <w:rsid w:val="007066C4"/>
    <w:rsid w:val="007227EC"/>
    <w:rsid w:val="00754FE5"/>
    <w:rsid w:val="007C3117"/>
    <w:rsid w:val="007F1976"/>
    <w:rsid w:val="007F2DF0"/>
    <w:rsid w:val="00832AA8"/>
    <w:rsid w:val="008404A9"/>
    <w:rsid w:val="00876E61"/>
    <w:rsid w:val="008A6BF2"/>
    <w:rsid w:val="008D43CB"/>
    <w:rsid w:val="0095460A"/>
    <w:rsid w:val="0097672D"/>
    <w:rsid w:val="00A7190D"/>
    <w:rsid w:val="00AD1C62"/>
    <w:rsid w:val="00B05D70"/>
    <w:rsid w:val="00B22CA6"/>
    <w:rsid w:val="00B513CF"/>
    <w:rsid w:val="00B86BD3"/>
    <w:rsid w:val="00C4360C"/>
    <w:rsid w:val="00C755D6"/>
    <w:rsid w:val="00CA37B2"/>
    <w:rsid w:val="00CA6E7F"/>
    <w:rsid w:val="00CB157D"/>
    <w:rsid w:val="00CF631C"/>
    <w:rsid w:val="00D32508"/>
    <w:rsid w:val="00DE1DDF"/>
    <w:rsid w:val="00E63963"/>
    <w:rsid w:val="00E65EA2"/>
    <w:rsid w:val="00E76806"/>
    <w:rsid w:val="00EA392E"/>
    <w:rsid w:val="00F11F3E"/>
    <w:rsid w:val="00F407E6"/>
    <w:rsid w:val="00F66738"/>
    <w:rsid w:val="00F81716"/>
    <w:rsid w:val="00FE597D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7F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Body Text Indent"/>
    <w:basedOn w:val="a"/>
    <w:link w:val="a5"/>
    <w:uiPriority w:val="99"/>
    <w:semiHidden/>
    <w:unhideWhenUsed/>
    <w:rsid w:val="00CA37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A3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A37B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A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11F3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сновной 1 см"/>
    <w:basedOn w:val="a"/>
    <w:rsid w:val="00F11F3E"/>
    <w:pPr>
      <w:ind w:firstLine="567"/>
      <w:jc w:val="both"/>
    </w:pPr>
    <w:rPr>
      <w:sz w:val="28"/>
      <w:szCs w:val="20"/>
      <w:lang w:val="en-US" w:bidi="en-US"/>
    </w:rPr>
  </w:style>
  <w:style w:type="paragraph" w:styleId="a8">
    <w:name w:val="Body Text"/>
    <w:basedOn w:val="a"/>
    <w:link w:val="a9"/>
    <w:rsid w:val="00F11F3E"/>
    <w:pPr>
      <w:spacing w:after="120"/>
    </w:pPr>
  </w:style>
  <w:style w:type="character" w:customStyle="1" w:styleId="a9">
    <w:name w:val="Основной текст Знак"/>
    <w:basedOn w:val="a0"/>
    <w:link w:val="a8"/>
    <w:rsid w:val="00F1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1F3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11F3E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F11F3E"/>
    <w:pPr>
      <w:ind w:left="720"/>
    </w:pPr>
    <w:rPr>
      <w:rFonts w:ascii="Arial" w:eastAsia="Calibri" w:hAnsi="Arial" w:cs="Arial"/>
      <w:b/>
      <w:bCs/>
      <w:color w:val="000000"/>
      <w:sz w:val="20"/>
      <w:szCs w:val="20"/>
    </w:rPr>
  </w:style>
  <w:style w:type="paragraph" w:styleId="aa">
    <w:name w:val="Normal (Web)"/>
    <w:basedOn w:val="a"/>
    <w:uiPriority w:val="99"/>
    <w:rsid w:val="00F11F3E"/>
    <w:pPr>
      <w:spacing w:before="100" w:beforeAutospacing="1" w:after="100" w:afterAutospacing="1"/>
    </w:pPr>
    <w:rPr>
      <w:rFonts w:eastAsia="Calibri"/>
    </w:rPr>
  </w:style>
  <w:style w:type="paragraph" w:customStyle="1" w:styleId="FR1">
    <w:name w:val="FR1"/>
    <w:uiPriority w:val="99"/>
    <w:rsid w:val="00F11F3E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1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1F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F11F3E"/>
    <w:rPr>
      <w:rFonts w:eastAsia="Calibri"/>
      <w:color w:val="3399FF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F63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15A2-EAF1-42D0-B83D-DE0C5C51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32</Pages>
  <Words>12597</Words>
  <Characters>71806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Shkola23</cp:lastModifiedBy>
  <cp:revision>18</cp:revision>
  <cp:lastPrinted>2013-02-20T17:10:00Z</cp:lastPrinted>
  <dcterms:created xsi:type="dcterms:W3CDTF">2013-01-27T08:48:00Z</dcterms:created>
  <dcterms:modified xsi:type="dcterms:W3CDTF">2017-08-03T09:42:00Z</dcterms:modified>
</cp:coreProperties>
</file>