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C" w:rsidRDefault="00FF71FC" w:rsidP="00FF71FC">
      <w:pPr>
        <w:pStyle w:val="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025" cy="809625"/>
            <wp:effectExtent l="19050" t="0" r="9525" b="0"/>
            <wp:docPr id="1" name="Рисунок 1" descr="verh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h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FC" w:rsidRDefault="00FF71FC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FF71FC" w:rsidRDefault="00FF71FC" w:rsidP="00FF71FC">
      <w:pPr>
        <w:rPr>
          <w:b/>
          <w:bCs/>
        </w:rPr>
      </w:pPr>
    </w:p>
    <w:p w:rsidR="00FF71FC" w:rsidRPr="00FE4053" w:rsidRDefault="00FF71FC" w:rsidP="00FF71FC">
      <w:pPr>
        <w:jc w:val="center"/>
        <w:rPr>
          <w:b/>
          <w:bCs/>
          <w:u w:val="single"/>
        </w:rPr>
      </w:pPr>
      <w:r>
        <w:rPr>
          <w:b/>
          <w:bCs/>
        </w:rPr>
        <w:t>ПРИКАЗ №</w:t>
      </w:r>
      <w:r w:rsidR="0019749D">
        <w:rPr>
          <w:b/>
          <w:bCs/>
        </w:rPr>
        <w:t xml:space="preserve"> </w:t>
      </w:r>
      <w:r w:rsidR="005C6BD0">
        <w:rPr>
          <w:b/>
          <w:bCs/>
        </w:rPr>
        <w:t xml:space="preserve"> </w:t>
      </w:r>
      <w:r w:rsidR="00930338">
        <w:rPr>
          <w:b/>
          <w:bCs/>
        </w:rPr>
        <w:t>254</w:t>
      </w:r>
      <w:r w:rsidR="00391008">
        <w:rPr>
          <w:b/>
          <w:bCs/>
        </w:rPr>
        <w:t>-ОД</w:t>
      </w:r>
    </w:p>
    <w:p w:rsidR="00FF71FC" w:rsidRDefault="00FF71FC" w:rsidP="00FF71FC">
      <w:pPr>
        <w:pBdr>
          <w:bottom w:val="thinThickSmallGap" w:sz="12" w:space="1" w:color="auto"/>
        </w:pBdr>
      </w:pPr>
    </w:p>
    <w:p w:rsidR="00FF71FC" w:rsidRDefault="00FF71FC" w:rsidP="00FF71FC">
      <w:pPr>
        <w:tabs>
          <w:tab w:val="left" w:pos="8340"/>
        </w:tabs>
      </w:pPr>
      <w:r>
        <w:t xml:space="preserve">от </w:t>
      </w:r>
      <w:r w:rsidR="00930338">
        <w:t xml:space="preserve">  01.10.2015</w:t>
      </w:r>
      <w:r w:rsidR="00FE48E7">
        <w:t xml:space="preserve">   </w:t>
      </w:r>
      <w:r>
        <w:t xml:space="preserve">г.                                                                    </w:t>
      </w:r>
      <w:r w:rsidR="00391008">
        <w:t xml:space="preserve">                              </w:t>
      </w:r>
      <w:r>
        <w:t xml:space="preserve">    г. Сысерть</w:t>
      </w:r>
    </w:p>
    <w:p w:rsidR="00FF71FC" w:rsidRDefault="00FF71FC" w:rsidP="00FF71FC">
      <w:pPr>
        <w:tabs>
          <w:tab w:val="left" w:pos="8340"/>
        </w:tabs>
      </w:pPr>
    </w:p>
    <w:p w:rsidR="00FF71FC" w:rsidRDefault="00FF71FC" w:rsidP="00FF71FC">
      <w:pPr>
        <w:tabs>
          <w:tab w:val="left" w:pos="8340"/>
        </w:tabs>
      </w:pPr>
    </w:p>
    <w:p w:rsidR="007E1C9E" w:rsidRDefault="00FF71FC" w:rsidP="007A3949">
      <w:pPr>
        <w:autoSpaceDE w:val="0"/>
        <w:autoSpaceDN w:val="0"/>
        <w:adjustRightInd w:val="0"/>
        <w:rPr>
          <w:b/>
        </w:rPr>
      </w:pPr>
      <w:r w:rsidRPr="007A3949">
        <w:rPr>
          <w:rFonts w:eastAsia="Times-BoldItalic"/>
          <w:b/>
          <w:bCs/>
          <w:iCs/>
          <w:lang w:eastAsia="en-US"/>
        </w:rPr>
        <w:t xml:space="preserve">О проведении </w:t>
      </w:r>
      <w:r w:rsidR="004B61A3" w:rsidRPr="007A3949">
        <w:rPr>
          <w:rFonts w:eastAsia="Times-BoldItalic"/>
          <w:b/>
          <w:bCs/>
          <w:iCs/>
          <w:lang w:eastAsia="en-US"/>
        </w:rPr>
        <w:t>анкетирования</w:t>
      </w:r>
      <w:r w:rsidR="007A3949" w:rsidRPr="007A3949">
        <w:rPr>
          <w:rFonts w:eastAsia="Times-BoldItalic"/>
          <w:b/>
          <w:bCs/>
          <w:iCs/>
          <w:lang w:eastAsia="en-US"/>
        </w:rPr>
        <w:t xml:space="preserve"> </w:t>
      </w:r>
      <w:r w:rsidR="007A3949">
        <w:rPr>
          <w:rFonts w:eastAsia="Times-BoldItalic"/>
          <w:b/>
          <w:bCs/>
          <w:iCs/>
          <w:lang w:eastAsia="en-US"/>
        </w:rPr>
        <w:t xml:space="preserve">по  выявлению </w:t>
      </w:r>
      <w:r w:rsidR="007A3949" w:rsidRPr="007A3949">
        <w:rPr>
          <w:b/>
        </w:rPr>
        <w:t>уровня уд</w:t>
      </w:r>
      <w:r w:rsidR="007E1C9E">
        <w:rPr>
          <w:b/>
        </w:rPr>
        <w:t>овлетворенности педагогической,</w:t>
      </w:r>
      <w:r w:rsidR="007A3949" w:rsidRPr="007A3949">
        <w:rPr>
          <w:b/>
        </w:rPr>
        <w:t xml:space="preserve"> родительс</w:t>
      </w:r>
      <w:r w:rsidR="007A3949">
        <w:rPr>
          <w:b/>
        </w:rPr>
        <w:t>к</w:t>
      </w:r>
      <w:r w:rsidR="007E1C9E">
        <w:rPr>
          <w:b/>
        </w:rPr>
        <w:t xml:space="preserve">ой общественности,  </w:t>
      </w:r>
      <w:proofErr w:type="gramStart"/>
      <w:r w:rsidR="007E1C9E">
        <w:rPr>
          <w:b/>
        </w:rPr>
        <w:t>обучающихся</w:t>
      </w:r>
      <w:proofErr w:type="gramEnd"/>
      <w:r w:rsidR="007E1C9E">
        <w:rPr>
          <w:b/>
        </w:rPr>
        <w:t xml:space="preserve"> </w:t>
      </w:r>
      <w:r w:rsidR="007A3949">
        <w:rPr>
          <w:b/>
        </w:rPr>
        <w:t xml:space="preserve">  </w:t>
      </w:r>
    </w:p>
    <w:p w:rsidR="00FF71FC" w:rsidRPr="007A3949" w:rsidRDefault="007A3949" w:rsidP="007A3949">
      <w:pPr>
        <w:autoSpaceDE w:val="0"/>
        <w:autoSpaceDN w:val="0"/>
        <w:adjustRightInd w:val="0"/>
        <w:rPr>
          <w:b/>
        </w:rPr>
      </w:pPr>
      <w:r w:rsidRPr="007A3949">
        <w:rPr>
          <w:b/>
        </w:rPr>
        <w:t>образовательными услугами общег</w:t>
      </w:r>
      <w:r>
        <w:rPr>
          <w:b/>
        </w:rPr>
        <w:t>о и дополнительного образования</w:t>
      </w:r>
    </w:p>
    <w:p w:rsidR="00FF71FC" w:rsidRPr="00FF71FC" w:rsidRDefault="00FF71FC" w:rsidP="00FF71FC">
      <w:pPr>
        <w:tabs>
          <w:tab w:val="left" w:pos="8340"/>
        </w:tabs>
        <w:rPr>
          <w:color w:val="000000"/>
        </w:rPr>
      </w:pPr>
    </w:p>
    <w:p w:rsidR="000C124C" w:rsidRPr="000C124C" w:rsidRDefault="00AF287A" w:rsidP="000C124C">
      <w:pPr>
        <w:autoSpaceDE w:val="0"/>
        <w:autoSpaceDN w:val="0"/>
        <w:adjustRightInd w:val="0"/>
        <w:ind w:firstLine="708"/>
        <w:jc w:val="both"/>
        <w:rPr>
          <w:rFonts w:eastAsia="Times-Roman"/>
          <w:lang w:eastAsia="en-US"/>
        </w:rPr>
      </w:pPr>
      <w:r w:rsidRPr="000359D9">
        <w:rPr>
          <w:rFonts w:eastAsia="Times-Roman"/>
          <w:lang w:eastAsia="en-US"/>
        </w:rPr>
        <w:t xml:space="preserve">В соответствии с </w:t>
      </w:r>
      <w:r w:rsidR="007E1C9E">
        <w:rPr>
          <w:rFonts w:eastAsia="Times-Roman"/>
          <w:lang w:eastAsia="en-US"/>
        </w:rPr>
        <w:t xml:space="preserve">ФЗ </w:t>
      </w:r>
      <w:r w:rsidR="00FF71FC" w:rsidRPr="000359D9">
        <w:rPr>
          <w:rFonts w:ascii="Cambria Math" w:eastAsia="Times-Roman" w:hAnsi="Cambria Math" w:cs="Cambria Math"/>
          <w:lang w:eastAsia="en-US"/>
        </w:rPr>
        <w:t>«</w:t>
      </w:r>
      <w:r w:rsidRPr="000359D9">
        <w:rPr>
          <w:rFonts w:eastAsia="Times-Roman"/>
          <w:lang w:eastAsia="en-US"/>
        </w:rPr>
        <w:t>Об образовании</w:t>
      </w:r>
      <w:r w:rsidR="007E1C9E">
        <w:rPr>
          <w:rFonts w:eastAsia="Times-Roman"/>
          <w:lang w:eastAsia="en-US"/>
        </w:rPr>
        <w:t xml:space="preserve"> в Российской Федерации</w:t>
      </w:r>
      <w:r w:rsidR="00FF71FC" w:rsidRPr="000359D9">
        <w:rPr>
          <w:rFonts w:ascii="Cambria Math" w:eastAsia="Times-Roman" w:hAnsi="Cambria Math" w:cs="Cambria Math"/>
          <w:lang w:eastAsia="en-US"/>
        </w:rPr>
        <w:t xml:space="preserve">» </w:t>
      </w:r>
      <w:r w:rsidR="00B50C15" w:rsidRPr="000359D9">
        <w:rPr>
          <w:rFonts w:ascii="Cambria Math" w:eastAsia="Times-Roman" w:hAnsi="Cambria Math" w:cs="Cambria Math"/>
          <w:lang w:eastAsia="en-US"/>
        </w:rPr>
        <w:t xml:space="preserve"> </w:t>
      </w:r>
      <w:r w:rsidRPr="000359D9">
        <w:rPr>
          <w:rFonts w:eastAsia="Times-Roman"/>
          <w:lang w:eastAsia="en-US"/>
        </w:rPr>
        <w:t xml:space="preserve">от </w:t>
      </w:r>
      <w:r w:rsidR="00FF71FC" w:rsidRPr="000359D9">
        <w:rPr>
          <w:rFonts w:eastAsia="Times-Roman"/>
          <w:lang w:eastAsia="en-US"/>
        </w:rPr>
        <w:t xml:space="preserve">29.12.2012 </w:t>
      </w:r>
      <w:r w:rsidRPr="000359D9">
        <w:rPr>
          <w:rFonts w:eastAsia="Times-Roman"/>
          <w:lang w:eastAsia="en-US"/>
        </w:rPr>
        <w:t xml:space="preserve">№ </w:t>
      </w:r>
      <w:r w:rsidR="00FF71FC" w:rsidRPr="000359D9">
        <w:rPr>
          <w:rFonts w:eastAsia="Times-Roman"/>
          <w:lang w:eastAsia="en-US"/>
        </w:rPr>
        <w:t>273 -ФЗ</w:t>
      </w:r>
      <w:r w:rsidRPr="000359D9">
        <w:rPr>
          <w:rFonts w:eastAsia="Times-Roman"/>
          <w:lang w:eastAsia="en-US"/>
        </w:rPr>
        <w:t xml:space="preserve">, </w:t>
      </w:r>
      <w:r w:rsidR="007E1C9E">
        <w:rPr>
          <w:rFonts w:eastAsia="Times-Roman"/>
          <w:lang w:eastAsia="en-US"/>
        </w:rPr>
        <w:t>П</w:t>
      </w:r>
      <w:r w:rsidRPr="000359D9">
        <w:rPr>
          <w:rFonts w:eastAsia="Times-Roman"/>
          <w:lang w:eastAsia="en-US"/>
        </w:rPr>
        <w:t>остановлением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>Правительства Свердловской области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 xml:space="preserve"> от 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 xml:space="preserve">10.06.2010 № 907-ПП </w:t>
      </w:r>
      <w:r w:rsidR="00FF71FC" w:rsidRPr="000359D9">
        <w:rPr>
          <w:rFonts w:ascii="Cambria Math" w:eastAsia="Times-Roman" w:hAnsi="Cambria Math" w:cs="Cambria Math"/>
          <w:lang w:eastAsia="en-US"/>
        </w:rPr>
        <w:t>«</w:t>
      </w:r>
      <w:r w:rsidRPr="000359D9">
        <w:rPr>
          <w:rFonts w:eastAsia="Times-Roman"/>
          <w:lang w:eastAsia="en-US"/>
        </w:rPr>
        <w:t>О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>повышении эффективности деятельности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 xml:space="preserve"> исполнительных органов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>государственной власти Свердловской области</w:t>
      </w:r>
      <w:r w:rsidR="00FF71FC" w:rsidRPr="000359D9">
        <w:rPr>
          <w:rFonts w:ascii="Cambria Math" w:eastAsia="Times-Roman" w:hAnsi="Cambria Math" w:cs="Cambria Math"/>
          <w:lang w:eastAsia="en-US"/>
        </w:rPr>
        <w:t>»</w:t>
      </w:r>
      <w:r w:rsidRPr="000359D9">
        <w:rPr>
          <w:rFonts w:eastAsia="Times-Roman"/>
          <w:lang w:eastAsia="en-US"/>
        </w:rPr>
        <w:t xml:space="preserve"> с изменениями и</w:t>
      </w:r>
      <w:r w:rsidR="00FF71FC" w:rsidRPr="000359D9">
        <w:rPr>
          <w:rFonts w:eastAsia="Times-Roman"/>
          <w:lang w:eastAsia="en-US"/>
        </w:rPr>
        <w:t xml:space="preserve">   </w:t>
      </w:r>
      <w:r w:rsidRPr="000359D9">
        <w:rPr>
          <w:rFonts w:eastAsia="Times-Roman"/>
          <w:lang w:eastAsia="en-US"/>
        </w:rPr>
        <w:t xml:space="preserve">дополнениями, </w:t>
      </w:r>
      <w:r w:rsidR="00FF71FC" w:rsidRPr="000359D9">
        <w:rPr>
          <w:rFonts w:eastAsia="Times-Roman"/>
          <w:lang w:eastAsia="en-US"/>
        </w:rPr>
        <w:t xml:space="preserve"> </w:t>
      </w:r>
      <w:r w:rsidRPr="000359D9">
        <w:rPr>
          <w:rFonts w:eastAsia="Times-Roman"/>
          <w:lang w:eastAsia="en-US"/>
        </w:rPr>
        <w:t>с</w:t>
      </w:r>
      <w:r w:rsidR="000C124C">
        <w:rPr>
          <w:rFonts w:eastAsia="Times-Roman"/>
          <w:lang w:eastAsia="en-US"/>
        </w:rPr>
        <w:t xml:space="preserve"> целью </w:t>
      </w:r>
      <w:r w:rsidR="00FF71FC" w:rsidRPr="000359D9">
        <w:rPr>
          <w:rFonts w:eastAsia="Times-Roman"/>
          <w:lang w:eastAsia="en-US"/>
        </w:rPr>
        <w:t xml:space="preserve"> </w:t>
      </w:r>
      <w:r w:rsidR="000C124C" w:rsidRPr="000C124C">
        <w:rPr>
          <w:rFonts w:eastAsia="Times-Roman"/>
          <w:lang w:eastAsia="en-US"/>
        </w:rPr>
        <w:t xml:space="preserve">выявлению уровня удовлетворенности педагогической, родительской общественности,  обучающихся   </w:t>
      </w:r>
    </w:p>
    <w:p w:rsidR="00AF287A" w:rsidRPr="000359D9" w:rsidRDefault="000C124C" w:rsidP="000C124C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0C124C">
        <w:rPr>
          <w:rFonts w:eastAsia="Times-Roman"/>
          <w:lang w:eastAsia="en-US"/>
        </w:rPr>
        <w:t>образовательными услугами общего и дополнительного образования</w:t>
      </w:r>
      <w:r>
        <w:rPr>
          <w:rFonts w:eastAsia="Times-Roman"/>
          <w:lang w:eastAsia="en-US"/>
        </w:rPr>
        <w:t xml:space="preserve"> </w:t>
      </w:r>
      <w:r w:rsidR="00AF287A" w:rsidRPr="000359D9">
        <w:rPr>
          <w:rFonts w:eastAsia="Times-Roman"/>
          <w:lang w:eastAsia="en-US"/>
        </w:rPr>
        <w:t>на</w:t>
      </w:r>
      <w:r w:rsidR="00FF71FC" w:rsidRPr="000359D9">
        <w:rPr>
          <w:rFonts w:eastAsia="Times-Roman"/>
          <w:lang w:eastAsia="en-US"/>
        </w:rPr>
        <w:t xml:space="preserve"> </w:t>
      </w:r>
      <w:r w:rsidR="00AF287A" w:rsidRPr="000359D9">
        <w:rPr>
          <w:rFonts w:eastAsia="Times-Roman"/>
          <w:lang w:eastAsia="en-US"/>
        </w:rPr>
        <w:t xml:space="preserve"> территории </w:t>
      </w:r>
      <w:r w:rsidR="00FF71FC" w:rsidRPr="000359D9">
        <w:rPr>
          <w:rFonts w:eastAsia="Times-Roman"/>
          <w:lang w:eastAsia="en-US"/>
        </w:rPr>
        <w:t xml:space="preserve">  Сысертского </w:t>
      </w:r>
      <w:r w:rsidR="00AF287A" w:rsidRPr="000359D9">
        <w:rPr>
          <w:rFonts w:eastAsia="Times-Roman"/>
          <w:lang w:eastAsia="en-US"/>
        </w:rPr>
        <w:t xml:space="preserve"> городского</w:t>
      </w:r>
      <w:r w:rsidR="00FF71FC" w:rsidRPr="000359D9">
        <w:rPr>
          <w:rFonts w:eastAsia="Times-Roman"/>
          <w:lang w:eastAsia="en-US"/>
        </w:rPr>
        <w:t xml:space="preserve">   </w:t>
      </w:r>
      <w:r w:rsidR="00AF287A" w:rsidRPr="000359D9">
        <w:rPr>
          <w:rFonts w:eastAsia="Times-Roman"/>
          <w:lang w:eastAsia="en-US"/>
        </w:rPr>
        <w:t>округа</w:t>
      </w:r>
      <w:r w:rsidR="000E3B19" w:rsidRPr="000359D9">
        <w:rPr>
          <w:rFonts w:eastAsia="Times-Roman"/>
          <w:lang w:eastAsia="en-US"/>
        </w:rPr>
        <w:t>:</w:t>
      </w:r>
    </w:p>
    <w:p w:rsidR="00FF71FC" w:rsidRPr="000359D9" w:rsidRDefault="00FF71FC" w:rsidP="00FF71FC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</w:p>
    <w:p w:rsidR="00AF287A" w:rsidRDefault="00AF287A" w:rsidP="00FF71FC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F287A">
        <w:rPr>
          <w:rFonts w:eastAsia="Times-Roman"/>
          <w:lang w:eastAsia="en-US"/>
        </w:rPr>
        <w:t>ПРИКАЗЫВАЮ</w:t>
      </w:r>
    </w:p>
    <w:p w:rsidR="00501FCE" w:rsidRPr="00AF287A" w:rsidRDefault="00501FCE" w:rsidP="00FF71FC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</w:p>
    <w:p w:rsidR="00AF287A" w:rsidRPr="00A428E6" w:rsidRDefault="00AF287A" w:rsidP="00A428E6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>1.</w:t>
      </w:r>
      <w:r w:rsidR="00FF71FC" w:rsidRPr="00A428E6">
        <w:rPr>
          <w:rFonts w:eastAsia="Times-Roman"/>
          <w:lang w:eastAsia="en-US"/>
        </w:rPr>
        <w:t xml:space="preserve"> </w:t>
      </w:r>
      <w:r w:rsidRPr="00A428E6">
        <w:rPr>
          <w:rFonts w:eastAsia="Times-Roman"/>
          <w:lang w:eastAsia="en-US"/>
        </w:rPr>
        <w:t>Утвердить:</w:t>
      </w:r>
      <w:r w:rsidR="00FF71FC" w:rsidRPr="00A428E6">
        <w:rPr>
          <w:rFonts w:eastAsia="Times-Roman"/>
          <w:lang w:eastAsia="en-US"/>
        </w:rPr>
        <w:t xml:space="preserve"> </w:t>
      </w:r>
    </w:p>
    <w:p w:rsidR="007A3949" w:rsidRDefault="00E26C7D" w:rsidP="00A428E6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1.</w:t>
      </w:r>
      <w:r w:rsidR="002C3635">
        <w:rPr>
          <w:rFonts w:eastAsia="Times-Roman"/>
          <w:lang w:eastAsia="en-US"/>
        </w:rPr>
        <w:t xml:space="preserve">  А</w:t>
      </w:r>
      <w:r w:rsidR="007A3949">
        <w:rPr>
          <w:rFonts w:eastAsia="Times-Roman"/>
          <w:lang w:eastAsia="en-US"/>
        </w:rPr>
        <w:t xml:space="preserve">нкеты  </w:t>
      </w:r>
      <w:r w:rsidR="007A3949" w:rsidRPr="007A3949">
        <w:rPr>
          <w:rFonts w:eastAsia="Times-Roman"/>
          <w:lang w:eastAsia="en-US"/>
        </w:rPr>
        <w:t>по  выявлению уровня удовлетворенности педагогической и родительской общественности,  обучающихся</w:t>
      </w:r>
      <w:r w:rsidR="00273C99">
        <w:rPr>
          <w:rFonts w:eastAsia="Times-Roman"/>
          <w:lang w:eastAsia="en-US"/>
        </w:rPr>
        <w:t xml:space="preserve"> (15-17  лет)</w:t>
      </w:r>
      <w:r w:rsidR="007A3949" w:rsidRPr="007A3949">
        <w:rPr>
          <w:rFonts w:eastAsia="Times-Roman"/>
          <w:lang w:eastAsia="en-US"/>
        </w:rPr>
        <w:t>,  образовательными услугами общего и дополнительного образования</w:t>
      </w:r>
      <w:r>
        <w:rPr>
          <w:rFonts w:eastAsia="Times-Roman"/>
          <w:lang w:eastAsia="en-US"/>
        </w:rPr>
        <w:t>: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 xml:space="preserve">- для родителей (законных представителей) воспитанников дошкольного образовательного учреждения: 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color w:val="0070C0"/>
        </w:rPr>
      </w:pPr>
      <w:hyperlink r:id="rId7" w:history="1">
        <w:r w:rsidR="007A3949" w:rsidRPr="001E7BE8">
          <w:rPr>
            <w:rStyle w:val="a4"/>
            <w:color w:val="0070C0"/>
          </w:rPr>
          <w:t>https://docs.google.com/forms/d/1yz2CoRxIQC-9Lz68plfH-pqBK6Nak5m6gOvlEs5kBoQ/viewform?usp=sen</w:t>
        </w:r>
        <w:r w:rsidR="007A3949" w:rsidRPr="001E7BE8">
          <w:rPr>
            <w:rStyle w:val="a4"/>
            <w:color w:val="0070C0"/>
          </w:rPr>
          <w:t>d</w:t>
        </w:r>
        <w:r w:rsidR="007A3949" w:rsidRPr="001E7BE8">
          <w:rPr>
            <w:rStyle w:val="a4"/>
            <w:color w:val="0070C0"/>
          </w:rPr>
          <w:t>_form</w:t>
        </w:r>
      </w:hyperlink>
      <w:r w:rsidR="007A3949" w:rsidRPr="001E7BE8">
        <w:rPr>
          <w:rStyle w:val="a4"/>
          <w:color w:val="0070C0"/>
        </w:rPr>
        <w:t xml:space="preserve"> </w:t>
      </w:r>
      <w:r w:rsidR="007A3949" w:rsidRPr="001E7BE8">
        <w:rPr>
          <w:color w:val="0070C0"/>
        </w:rPr>
        <w:t xml:space="preserve">  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 xml:space="preserve">- для педагогов дошкольного  образовательного учреждения: 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rFonts w:eastAsia="Times-Roman"/>
          <w:color w:val="0070C0"/>
          <w:lang w:eastAsia="en-US"/>
        </w:rPr>
      </w:pPr>
      <w:hyperlink r:id="rId8" w:history="1">
        <w:r w:rsidR="007A3949" w:rsidRPr="001E7BE8">
          <w:rPr>
            <w:rStyle w:val="a4"/>
            <w:rFonts w:eastAsia="Times-Roman"/>
            <w:color w:val="0070C0"/>
            <w:lang w:eastAsia="en-US"/>
          </w:rPr>
          <w:t>https://docs.google.com/forms/d/1S_U6eg48RmUH2rG3GSZGTnC2ZDvtYq0Ti-QE0oFurs0/viewform?usp=send_f</w:t>
        </w:r>
        <w:r w:rsidR="007A3949" w:rsidRPr="001E7BE8">
          <w:rPr>
            <w:rStyle w:val="a4"/>
            <w:rFonts w:eastAsia="Times-Roman"/>
            <w:color w:val="0070C0"/>
            <w:lang w:eastAsia="en-US"/>
          </w:rPr>
          <w:t>o</w:t>
        </w:r>
        <w:r w:rsidR="007A3949" w:rsidRPr="001E7BE8">
          <w:rPr>
            <w:rStyle w:val="a4"/>
            <w:rFonts w:eastAsia="Times-Roman"/>
            <w:color w:val="0070C0"/>
            <w:lang w:eastAsia="en-US"/>
          </w:rPr>
          <w:t>rm</w:t>
        </w:r>
      </w:hyperlink>
      <w:r w:rsidR="007A3949" w:rsidRPr="001E7BE8">
        <w:rPr>
          <w:rFonts w:eastAsia="Times-Roman"/>
          <w:color w:val="0070C0"/>
          <w:lang w:eastAsia="en-US"/>
        </w:rPr>
        <w:t xml:space="preserve">  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>- для обучающихся общеобразовательных учреждений: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rFonts w:eastAsia="Times-Roman"/>
          <w:color w:val="0070C0"/>
          <w:lang w:eastAsia="en-US"/>
        </w:rPr>
      </w:pPr>
      <w:hyperlink r:id="rId9" w:tgtFrame="_blank" w:history="1">
        <w:r w:rsidR="007A3949" w:rsidRPr="001E7BE8">
          <w:rPr>
            <w:rStyle w:val="a4"/>
            <w:color w:val="0070C0"/>
            <w:shd w:val="clear" w:color="auto" w:fill="FFFFFF"/>
          </w:rPr>
          <w:t>https://docs.google.com/forms/d/1e_ldt0m-EWSMx7aibb26Bv-HJe9Hl0mSSPtKeirQkH8/viewform?usp=send_fo</w:t>
        </w:r>
        <w:r w:rsidR="007A3949" w:rsidRPr="001E7BE8">
          <w:rPr>
            <w:rStyle w:val="a4"/>
            <w:color w:val="0070C0"/>
            <w:shd w:val="clear" w:color="auto" w:fill="FFFFFF"/>
          </w:rPr>
          <w:t>r</w:t>
        </w:r>
        <w:r w:rsidR="007A3949" w:rsidRPr="001E7BE8">
          <w:rPr>
            <w:rStyle w:val="a4"/>
            <w:color w:val="0070C0"/>
            <w:shd w:val="clear" w:color="auto" w:fill="FFFFFF"/>
          </w:rPr>
          <w:t>m</w:t>
        </w:r>
      </w:hyperlink>
      <w:r w:rsidR="007A3949" w:rsidRPr="001E7BE8">
        <w:rPr>
          <w:color w:val="0070C0"/>
        </w:rPr>
        <w:t xml:space="preserve">  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 xml:space="preserve">- для родителей (законных представителей) учеников общеобразовательных учреждений: 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rFonts w:eastAsia="Times-Roman"/>
          <w:color w:val="0070C0"/>
          <w:lang w:eastAsia="en-US"/>
        </w:rPr>
      </w:pPr>
      <w:hyperlink r:id="rId10" w:tgtFrame="_blank" w:history="1">
        <w:r w:rsidR="007A3949" w:rsidRPr="001E7BE8">
          <w:rPr>
            <w:rStyle w:val="a4"/>
            <w:color w:val="0070C0"/>
            <w:shd w:val="clear" w:color="auto" w:fill="FFFFFF"/>
          </w:rPr>
          <w:t>https://docs.googl</w:t>
        </w:r>
        <w:r w:rsidR="007A3949" w:rsidRPr="001E7BE8">
          <w:rPr>
            <w:rStyle w:val="a4"/>
            <w:color w:val="0070C0"/>
            <w:shd w:val="clear" w:color="auto" w:fill="FFFFFF"/>
          </w:rPr>
          <w:t>e</w:t>
        </w:r>
        <w:r w:rsidR="007A3949" w:rsidRPr="001E7BE8">
          <w:rPr>
            <w:rStyle w:val="a4"/>
            <w:color w:val="0070C0"/>
            <w:shd w:val="clear" w:color="auto" w:fill="FFFFFF"/>
          </w:rPr>
          <w:t>.com/forms/d/1idKfQ6ek1p2YuWYXDXdI0gIGQJQNntfvFRpbpeuiQrc/viewform?usp=send_for</w:t>
        </w:r>
        <w:r w:rsidR="007A3949" w:rsidRPr="001E7BE8">
          <w:rPr>
            <w:rStyle w:val="a4"/>
            <w:color w:val="0070C0"/>
            <w:shd w:val="clear" w:color="auto" w:fill="FFFFFF"/>
          </w:rPr>
          <w:t>m</w:t>
        </w:r>
      </w:hyperlink>
      <w:r w:rsidR="007A3949" w:rsidRPr="001E7BE8">
        <w:rPr>
          <w:color w:val="0070C0"/>
          <w:shd w:val="clear" w:color="auto" w:fill="FFFFFF"/>
        </w:rPr>
        <w:t xml:space="preserve">  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 xml:space="preserve">- для педагогов общеобразовательных учреждений: 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rFonts w:eastAsia="Times-Roman"/>
          <w:color w:val="0070C0"/>
          <w:lang w:eastAsia="en-US"/>
        </w:rPr>
      </w:pPr>
      <w:hyperlink r:id="rId11" w:tgtFrame="_blank" w:history="1">
        <w:r w:rsidR="007A3949" w:rsidRPr="001E7BE8">
          <w:rPr>
            <w:color w:val="0070C0"/>
            <w:u w:val="single"/>
            <w:shd w:val="clear" w:color="auto" w:fill="FFFFFF"/>
          </w:rPr>
          <w:t>https://docs.goo</w:t>
        </w:r>
        <w:r w:rsidR="007A3949" w:rsidRPr="001E7BE8">
          <w:rPr>
            <w:color w:val="0070C0"/>
            <w:u w:val="single"/>
            <w:shd w:val="clear" w:color="auto" w:fill="FFFFFF"/>
          </w:rPr>
          <w:t>g</w:t>
        </w:r>
        <w:r w:rsidR="007A3949" w:rsidRPr="001E7BE8">
          <w:rPr>
            <w:color w:val="0070C0"/>
            <w:u w:val="single"/>
            <w:shd w:val="clear" w:color="auto" w:fill="FFFFFF"/>
          </w:rPr>
          <w:t>le.com/forms/d/1lyHgeLvy749RTUybCOzTERde5a6zkhsJf01w0CJcOj0/viewform?usp=send</w:t>
        </w:r>
        <w:r w:rsidR="007A3949" w:rsidRPr="001E7BE8">
          <w:rPr>
            <w:color w:val="0070C0"/>
            <w:u w:val="single"/>
            <w:shd w:val="clear" w:color="auto" w:fill="FFFFFF"/>
          </w:rPr>
          <w:t>_</w:t>
        </w:r>
        <w:r w:rsidR="007A3949" w:rsidRPr="001E7BE8">
          <w:rPr>
            <w:color w:val="0070C0"/>
            <w:u w:val="single"/>
            <w:shd w:val="clear" w:color="auto" w:fill="FFFFFF"/>
          </w:rPr>
          <w:t>fo</w:t>
        </w:r>
        <w:r w:rsidR="007A3949" w:rsidRPr="001E7BE8">
          <w:rPr>
            <w:color w:val="0070C0"/>
            <w:u w:val="single"/>
            <w:shd w:val="clear" w:color="auto" w:fill="FFFFFF"/>
          </w:rPr>
          <w:t>r</w:t>
        </w:r>
        <w:r w:rsidR="007A3949" w:rsidRPr="001E7BE8">
          <w:rPr>
            <w:color w:val="0070C0"/>
            <w:u w:val="single"/>
            <w:shd w:val="clear" w:color="auto" w:fill="FFFFFF"/>
          </w:rPr>
          <w:t>m</w:t>
        </w:r>
      </w:hyperlink>
      <w:r w:rsidR="007A3949" w:rsidRPr="001E7BE8">
        <w:rPr>
          <w:color w:val="0070C0"/>
          <w:shd w:val="clear" w:color="auto" w:fill="FFFFFF"/>
        </w:rPr>
        <w:t>  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>- для обучающихся учреждений дополнительного образования: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rFonts w:eastAsia="Times-Roman"/>
          <w:color w:val="0070C0"/>
          <w:lang w:eastAsia="en-US"/>
        </w:rPr>
      </w:pPr>
      <w:hyperlink r:id="rId12" w:history="1">
        <w:r w:rsidR="007A3949" w:rsidRPr="001E7BE8">
          <w:rPr>
            <w:rStyle w:val="a4"/>
            <w:rFonts w:eastAsia="Times-Roman"/>
            <w:color w:val="0070C0"/>
            <w:lang w:eastAsia="en-US"/>
          </w:rPr>
          <w:t>https://docs.google.com/forms/d/1HfdCLvCFlM1FrzzkFHFcz6JI5XR8ihnlutNbD3TNOeM/viewform?usp=send_f</w:t>
        </w:r>
        <w:r w:rsidR="007A3949" w:rsidRPr="001E7BE8">
          <w:rPr>
            <w:rStyle w:val="a4"/>
            <w:rFonts w:eastAsia="Times-Roman"/>
            <w:color w:val="0070C0"/>
            <w:lang w:eastAsia="en-US"/>
          </w:rPr>
          <w:t>o</w:t>
        </w:r>
        <w:r w:rsidR="007A3949" w:rsidRPr="001E7BE8">
          <w:rPr>
            <w:rStyle w:val="a4"/>
            <w:rFonts w:eastAsia="Times-Roman"/>
            <w:color w:val="0070C0"/>
            <w:lang w:eastAsia="en-US"/>
          </w:rPr>
          <w:t>rm</w:t>
        </w:r>
      </w:hyperlink>
      <w:r w:rsidR="007A3949" w:rsidRPr="001E7BE8">
        <w:rPr>
          <w:rFonts w:eastAsia="Times-Roman"/>
          <w:color w:val="0070C0"/>
          <w:lang w:eastAsia="en-US"/>
        </w:rPr>
        <w:t xml:space="preserve"> 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 xml:space="preserve">- для родителей (законных представителей) обучающихся учреждений дополнительного образования: </w:t>
      </w:r>
      <w:hyperlink r:id="rId13" w:history="1">
        <w:r w:rsidRPr="001E7BE8">
          <w:rPr>
            <w:rStyle w:val="a4"/>
            <w:rFonts w:eastAsia="Times-Roman"/>
            <w:color w:val="0070C0"/>
            <w:lang w:eastAsia="en-US"/>
          </w:rPr>
          <w:t>https://docs.google.com/forms/d/1oMid1C9div10Nr5KvHZ9QPplcg0NMBv4MofRqsKZuSM/viewform?usp=send_form</w:t>
        </w:r>
      </w:hyperlink>
      <w:r w:rsidRPr="001E7BE8">
        <w:rPr>
          <w:rFonts w:eastAsia="Times-Roman"/>
          <w:color w:val="0070C0"/>
          <w:lang w:eastAsia="en-US"/>
        </w:rPr>
        <w:t xml:space="preserve"> </w:t>
      </w:r>
    </w:p>
    <w:p w:rsidR="007A3949" w:rsidRPr="00A428E6" w:rsidRDefault="007A3949" w:rsidP="007A3949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428E6">
        <w:rPr>
          <w:rFonts w:eastAsia="Times-Roman"/>
          <w:lang w:eastAsia="en-US"/>
        </w:rPr>
        <w:t xml:space="preserve">- для педагогов дополнительного образования: </w:t>
      </w:r>
    </w:p>
    <w:p w:rsidR="007A3949" w:rsidRPr="001E7BE8" w:rsidRDefault="00AA726E" w:rsidP="007A3949">
      <w:pPr>
        <w:autoSpaceDE w:val="0"/>
        <w:autoSpaceDN w:val="0"/>
        <w:adjustRightInd w:val="0"/>
        <w:jc w:val="both"/>
        <w:rPr>
          <w:rFonts w:eastAsia="Times-Roman"/>
          <w:color w:val="0070C0"/>
          <w:lang w:eastAsia="en-US"/>
        </w:rPr>
      </w:pPr>
      <w:hyperlink r:id="rId14" w:history="1">
        <w:r w:rsidR="007A3949" w:rsidRPr="001E7BE8">
          <w:rPr>
            <w:rStyle w:val="a4"/>
            <w:rFonts w:eastAsia="Times-Roman"/>
            <w:color w:val="0070C0"/>
            <w:lang w:eastAsia="en-US"/>
          </w:rPr>
          <w:t>https://docs.google.com/forms/d/1CNacZ-PyPho8T0_YI9IeDv0J9zNzTANmiiwyGK3iGwU/viewform?usp=send</w:t>
        </w:r>
        <w:r w:rsidR="007A3949" w:rsidRPr="001E7BE8">
          <w:rPr>
            <w:rStyle w:val="a4"/>
            <w:rFonts w:eastAsia="Times-Roman"/>
            <w:color w:val="0070C0"/>
            <w:lang w:eastAsia="en-US"/>
          </w:rPr>
          <w:t>_</w:t>
        </w:r>
        <w:r w:rsidR="007A3949" w:rsidRPr="001E7BE8">
          <w:rPr>
            <w:rStyle w:val="a4"/>
            <w:rFonts w:eastAsia="Times-Roman"/>
            <w:color w:val="0070C0"/>
            <w:lang w:eastAsia="en-US"/>
          </w:rPr>
          <w:t>form</w:t>
        </w:r>
      </w:hyperlink>
      <w:r w:rsidR="007A3949" w:rsidRPr="001E7BE8">
        <w:rPr>
          <w:rFonts w:eastAsia="Times-Roman"/>
          <w:color w:val="0070C0"/>
          <w:lang w:eastAsia="en-US"/>
        </w:rPr>
        <w:t xml:space="preserve"> </w:t>
      </w:r>
    </w:p>
    <w:p w:rsidR="007A3949" w:rsidRDefault="007A3949" w:rsidP="00A428E6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2.</w:t>
      </w:r>
      <w:r w:rsidR="00AF287A" w:rsidRPr="00A428E6">
        <w:rPr>
          <w:rFonts w:eastAsia="Times-Roman"/>
          <w:lang w:eastAsia="en-US"/>
        </w:rPr>
        <w:t xml:space="preserve">Руководителям </w:t>
      </w:r>
      <w:r w:rsidR="00FF71FC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>муниципал</w:t>
      </w:r>
      <w:r w:rsidR="00B2034C" w:rsidRPr="00A428E6">
        <w:rPr>
          <w:rFonts w:eastAsia="Times-Roman"/>
          <w:lang w:eastAsia="en-US"/>
        </w:rPr>
        <w:t xml:space="preserve">ьных </w:t>
      </w:r>
      <w:r w:rsidR="00C659CA" w:rsidRPr="00A428E6">
        <w:rPr>
          <w:rFonts w:eastAsia="Times-Roman"/>
          <w:lang w:eastAsia="en-US"/>
        </w:rPr>
        <w:t>об</w:t>
      </w:r>
      <w:r w:rsidR="00B2034C" w:rsidRPr="00A428E6">
        <w:rPr>
          <w:rFonts w:eastAsia="Times-Roman"/>
          <w:lang w:eastAsia="en-US"/>
        </w:rPr>
        <w:t>разовательных учреждений</w:t>
      </w:r>
      <w:r>
        <w:rPr>
          <w:rFonts w:eastAsia="Times-Roman"/>
          <w:lang w:eastAsia="en-US"/>
        </w:rPr>
        <w:t xml:space="preserve">  Сысертского  городского  округа </w:t>
      </w:r>
      <w:r w:rsidR="00AF287A" w:rsidRPr="00A428E6">
        <w:rPr>
          <w:rFonts w:eastAsia="Times-Roman"/>
          <w:lang w:eastAsia="en-US"/>
        </w:rPr>
        <w:t xml:space="preserve"> в период</w:t>
      </w:r>
      <w:r w:rsidR="00FF71FC" w:rsidRPr="00A428E6">
        <w:rPr>
          <w:rFonts w:eastAsia="Times-Roman"/>
          <w:lang w:eastAsia="en-US"/>
        </w:rPr>
        <w:t xml:space="preserve"> </w:t>
      </w:r>
      <w:r w:rsidR="004B61A3" w:rsidRPr="00A428E6">
        <w:rPr>
          <w:rFonts w:eastAsia="Times-Roman"/>
          <w:lang w:eastAsia="en-US"/>
        </w:rPr>
        <w:t xml:space="preserve"> с 15.10.2015</w:t>
      </w:r>
      <w:r w:rsidR="00AF287A" w:rsidRPr="00A428E6">
        <w:rPr>
          <w:rFonts w:eastAsia="Times-Roman"/>
          <w:lang w:eastAsia="en-US"/>
        </w:rPr>
        <w:t xml:space="preserve"> </w:t>
      </w:r>
      <w:r w:rsidR="00FF71FC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>по</w:t>
      </w:r>
      <w:r w:rsidR="004B61A3" w:rsidRPr="00A428E6">
        <w:rPr>
          <w:rFonts w:eastAsia="Times-Roman"/>
          <w:lang w:eastAsia="en-US"/>
        </w:rPr>
        <w:t xml:space="preserve"> 15.11.2015</w:t>
      </w:r>
      <w:r w:rsidR="00AF287A" w:rsidRPr="00A428E6">
        <w:rPr>
          <w:rFonts w:eastAsia="Times-Roman"/>
          <w:lang w:eastAsia="en-US"/>
        </w:rPr>
        <w:t xml:space="preserve"> года</w:t>
      </w:r>
      <w:r w:rsidR="00FF71FC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 xml:space="preserve"> организовать</w:t>
      </w:r>
      <w:r w:rsidR="00FF71FC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 xml:space="preserve"> проведение</w:t>
      </w:r>
      <w:r w:rsidR="00FF71FC" w:rsidRPr="00A428E6">
        <w:rPr>
          <w:rFonts w:eastAsia="Times-Roman"/>
          <w:lang w:eastAsia="en-US"/>
        </w:rPr>
        <w:t xml:space="preserve"> </w:t>
      </w:r>
      <w:r w:rsidR="004B61A3" w:rsidRPr="00A428E6">
        <w:rPr>
          <w:rFonts w:eastAsia="Times-Roman"/>
          <w:lang w:eastAsia="en-US"/>
        </w:rPr>
        <w:t>анкетирования</w:t>
      </w:r>
      <w:r w:rsidR="00AF287A" w:rsidRPr="00A428E6">
        <w:rPr>
          <w:rFonts w:eastAsia="Times-Roman"/>
          <w:lang w:eastAsia="en-US"/>
        </w:rPr>
        <w:t>,</w:t>
      </w:r>
      <w:r w:rsidR="00FF71FC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 xml:space="preserve"> направленного на </w:t>
      </w:r>
      <w:r>
        <w:rPr>
          <w:rFonts w:eastAsia="Times-Roman"/>
          <w:lang w:eastAsia="en-US"/>
        </w:rPr>
        <w:t xml:space="preserve">выявление </w:t>
      </w:r>
      <w:r w:rsidR="002C3635" w:rsidRPr="002C3635">
        <w:rPr>
          <w:rFonts w:eastAsia="Times-Roman"/>
          <w:lang w:eastAsia="en-US"/>
        </w:rPr>
        <w:t xml:space="preserve">уровня удовлетворенности педагогической, родительской общественности,  обучающихся   </w:t>
      </w:r>
      <w:r w:rsidR="00273C99">
        <w:rPr>
          <w:rFonts w:eastAsia="Times-Roman"/>
          <w:lang w:eastAsia="en-US"/>
        </w:rPr>
        <w:t>(15-17 лет)</w:t>
      </w:r>
      <w:r w:rsidRPr="007A3949">
        <w:rPr>
          <w:rFonts w:eastAsia="Times-Roman"/>
          <w:lang w:eastAsia="en-US"/>
        </w:rPr>
        <w:t>,  образовательными услугами общег</w:t>
      </w:r>
      <w:r>
        <w:rPr>
          <w:rFonts w:eastAsia="Times-Roman"/>
          <w:lang w:eastAsia="en-US"/>
        </w:rPr>
        <w:t>о и дополнительного образования  из  расчёта  20%  от  общего  количества  каждой  категории респондентов</w:t>
      </w:r>
      <w:r w:rsidR="00E26C7D">
        <w:rPr>
          <w:rFonts w:eastAsia="Times-Roman"/>
          <w:lang w:eastAsia="en-US"/>
        </w:rPr>
        <w:t>.</w:t>
      </w:r>
    </w:p>
    <w:p w:rsidR="002C3635" w:rsidRDefault="007A3949" w:rsidP="00A428E6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3</w:t>
      </w:r>
      <w:r w:rsidR="002C703C" w:rsidRPr="00A428E6">
        <w:rPr>
          <w:rFonts w:eastAsia="Times-Roman"/>
          <w:lang w:eastAsia="en-US"/>
        </w:rPr>
        <w:t>.</w:t>
      </w:r>
      <w:r w:rsidR="000359D9" w:rsidRPr="00A428E6">
        <w:rPr>
          <w:rFonts w:eastAsia="Times-Roman"/>
          <w:lang w:eastAsia="en-US"/>
        </w:rPr>
        <w:t xml:space="preserve"> </w:t>
      </w:r>
      <w:r w:rsidR="002C703C" w:rsidRPr="00A428E6">
        <w:rPr>
          <w:rFonts w:eastAsia="Times-Roman"/>
          <w:lang w:eastAsia="en-US"/>
        </w:rPr>
        <w:t xml:space="preserve"> </w:t>
      </w:r>
      <w:proofErr w:type="spellStart"/>
      <w:r w:rsidR="000C124C">
        <w:rPr>
          <w:rFonts w:eastAsia="Times-Roman"/>
          <w:lang w:eastAsia="en-US"/>
        </w:rPr>
        <w:t>И</w:t>
      </w:r>
      <w:r w:rsidR="000C124C" w:rsidRPr="000C124C">
        <w:rPr>
          <w:rFonts w:eastAsia="Times-Roman"/>
          <w:lang w:eastAsia="en-US"/>
        </w:rPr>
        <w:t>.о</w:t>
      </w:r>
      <w:proofErr w:type="spellEnd"/>
      <w:r w:rsidR="000C124C" w:rsidRPr="000C124C">
        <w:rPr>
          <w:rFonts w:eastAsia="Times-Roman"/>
          <w:lang w:eastAsia="en-US"/>
        </w:rPr>
        <w:t>. директора МКОУ ДПО «Организационно-методический</w:t>
      </w:r>
      <w:r w:rsidR="000C124C">
        <w:rPr>
          <w:rFonts w:eastAsia="Times-Roman"/>
          <w:lang w:eastAsia="en-US"/>
        </w:rPr>
        <w:t xml:space="preserve"> центр» С.О. Котовой в   срок до 15</w:t>
      </w:r>
      <w:r w:rsidR="00516D28" w:rsidRPr="00A428E6">
        <w:rPr>
          <w:rFonts w:eastAsia="Times-Roman"/>
          <w:lang w:eastAsia="en-US"/>
        </w:rPr>
        <w:t>.12</w:t>
      </w:r>
      <w:r w:rsidR="00657BE5" w:rsidRPr="00A428E6">
        <w:rPr>
          <w:rFonts w:eastAsia="Times-Roman"/>
          <w:lang w:eastAsia="en-US"/>
        </w:rPr>
        <w:t>.2015</w:t>
      </w:r>
      <w:r w:rsidR="000359D9" w:rsidRPr="00A428E6">
        <w:rPr>
          <w:rFonts w:eastAsia="Times-Roman"/>
          <w:lang w:eastAsia="en-US"/>
        </w:rPr>
        <w:t xml:space="preserve"> разместить  </w:t>
      </w:r>
      <w:r w:rsidR="00657BE5" w:rsidRPr="00A428E6">
        <w:rPr>
          <w:rFonts w:eastAsia="Times-Roman"/>
          <w:lang w:eastAsia="en-US"/>
        </w:rPr>
        <w:t xml:space="preserve">результаты анкетирования </w:t>
      </w:r>
      <w:r w:rsidR="000359D9" w:rsidRPr="00A428E6">
        <w:rPr>
          <w:rFonts w:eastAsia="Times-Roman"/>
          <w:lang w:eastAsia="en-US"/>
        </w:rPr>
        <w:t xml:space="preserve">на </w:t>
      </w:r>
      <w:r w:rsidR="002C3635">
        <w:rPr>
          <w:rFonts w:eastAsia="Times-Roman"/>
          <w:lang w:eastAsia="en-US"/>
        </w:rPr>
        <w:t>официальном сайте Управления образования Администрации  Сысертского  городского округа.</w:t>
      </w:r>
    </w:p>
    <w:p w:rsidR="00FF71FC" w:rsidRPr="00A428E6" w:rsidRDefault="007A3949" w:rsidP="00A428E6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4</w:t>
      </w:r>
      <w:r w:rsidR="002C703C" w:rsidRPr="00A428E6">
        <w:rPr>
          <w:rFonts w:eastAsia="Times-Roman"/>
          <w:lang w:eastAsia="en-US"/>
        </w:rPr>
        <w:t xml:space="preserve">. </w:t>
      </w:r>
      <w:r w:rsidR="00AF287A" w:rsidRPr="00A428E6">
        <w:rPr>
          <w:rFonts w:eastAsia="Times-Roman"/>
          <w:lang w:eastAsia="en-US"/>
        </w:rPr>
        <w:t>Контроль за исполнением</w:t>
      </w:r>
      <w:r w:rsidR="00053649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 xml:space="preserve"> данного</w:t>
      </w:r>
      <w:r w:rsidR="00053649" w:rsidRPr="00A428E6">
        <w:rPr>
          <w:rFonts w:eastAsia="Times-Roman"/>
          <w:lang w:eastAsia="en-US"/>
        </w:rPr>
        <w:t xml:space="preserve"> </w:t>
      </w:r>
      <w:r w:rsidR="00AF287A" w:rsidRPr="00A428E6">
        <w:rPr>
          <w:rFonts w:eastAsia="Times-Roman"/>
          <w:lang w:eastAsia="en-US"/>
        </w:rPr>
        <w:t xml:space="preserve"> приказа</w:t>
      </w:r>
      <w:r w:rsidR="00AA726E">
        <w:rPr>
          <w:rFonts w:eastAsia="Times-Roman"/>
          <w:lang w:eastAsia="en-US"/>
        </w:rPr>
        <w:t xml:space="preserve"> возложить </w:t>
      </w:r>
      <w:proofErr w:type="gramStart"/>
      <w:r w:rsidR="00AA726E">
        <w:rPr>
          <w:rFonts w:eastAsia="Times-Roman"/>
          <w:lang w:eastAsia="en-US"/>
        </w:rPr>
        <w:t>на</w:t>
      </w:r>
      <w:proofErr w:type="gramEnd"/>
      <w:r w:rsidR="00AA726E">
        <w:rPr>
          <w:rFonts w:eastAsia="Times-Roman"/>
          <w:lang w:eastAsia="en-US"/>
        </w:rPr>
        <w:t xml:space="preserve"> </w:t>
      </w:r>
      <w:proofErr w:type="spellStart"/>
      <w:r w:rsidR="00AA726E">
        <w:rPr>
          <w:rFonts w:eastAsia="Times-Roman"/>
          <w:lang w:eastAsia="en-US"/>
        </w:rPr>
        <w:t>и.</w:t>
      </w:r>
      <w:proofErr w:type="gramStart"/>
      <w:r w:rsidR="00AA726E">
        <w:rPr>
          <w:rFonts w:eastAsia="Times-Roman"/>
          <w:lang w:eastAsia="en-US"/>
        </w:rPr>
        <w:t>о</w:t>
      </w:r>
      <w:proofErr w:type="spellEnd"/>
      <w:proofErr w:type="gramEnd"/>
      <w:r w:rsidR="00AA726E">
        <w:rPr>
          <w:rFonts w:eastAsia="Times-Roman"/>
          <w:lang w:eastAsia="en-US"/>
        </w:rPr>
        <w:t xml:space="preserve">. </w:t>
      </w:r>
      <w:bookmarkStart w:id="0" w:name="_GoBack"/>
      <w:bookmarkEnd w:id="0"/>
      <w:r w:rsidR="00657BE5" w:rsidRPr="00A428E6">
        <w:rPr>
          <w:rFonts w:eastAsia="Times-Roman"/>
          <w:lang w:eastAsia="en-US"/>
        </w:rPr>
        <w:t xml:space="preserve">директора МКОУ ДПО «Организационно-методический центр» С.О. Котову. </w:t>
      </w:r>
    </w:p>
    <w:p w:rsidR="00A541C7" w:rsidRPr="00A428E6" w:rsidRDefault="00A541C7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A541C7" w:rsidRDefault="00A541C7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E26C7D" w:rsidRDefault="00E26C7D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E26C7D" w:rsidRDefault="00E26C7D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E26C7D" w:rsidRDefault="00E26C7D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E26C7D" w:rsidRPr="00A428E6" w:rsidRDefault="00E26C7D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A541C7" w:rsidRPr="00A428E6" w:rsidRDefault="00A541C7" w:rsidP="00FF71FC">
      <w:pPr>
        <w:pStyle w:val="21"/>
        <w:spacing w:line="240" w:lineRule="auto"/>
        <w:jc w:val="both"/>
        <w:rPr>
          <w:rFonts w:eastAsia="Times-Bold"/>
          <w:b/>
          <w:bCs/>
          <w:szCs w:val="24"/>
          <w:lang w:eastAsia="en-US"/>
        </w:rPr>
      </w:pPr>
    </w:p>
    <w:p w:rsidR="00FF71FC" w:rsidRPr="00A428E6" w:rsidRDefault="00FF71FC" w:rsidP="00FF71FC">
      <w:pPr>
        <w:pStyle w:val="21"/>
        <w:spacing w:line="240" w:lineRule="auto"/>
        <w:jc w:val="both"/>
        <w:rPr>
          <w:szCs w:val="24"/>
        </w:rPr>
      </w:pPr>
      <w:r w:rsidRPr="00A428E6">
        <w:rPr>
          <w:szCs w:val="24"/>
        </w:rPr>
        <w:t xml:space="preserve">Начальник Управления образования                          </w:t>
      </w:r>
      <w:r w:rsidR="00053649" w:rsidRPr="00A428E6">
        <w:rPr>
          <w:szCs w:val="24"/>
        </w:rPr>
        <w:t xml:space="preserve">                       </w:t>
      </w:r>
      <w:r w:rsidRPr="00A428E6">
        <w:rPr>
          <w:szCs w:val="24"/>
        </w:rPr>
        <w:t xml:space="preserve">     </w:t>
      </w:r>
      <w:r w:rsidR="00053649" w:rsidRPr="00A428E6">
        <w:rPr>
          <w:szCs w:val="24"/>
        </w:rPr>
        <w:t>А.Е. Золотова</w:t>
      </w:r>
    </w:p>
    <w:p w:rsidR="00FF71FC" w:rsidRPr="00A428E6" w:rsidRDefault="00FF71FC" w:rsidP="00FF71FC">
      <w:pPr>
        <w:pStyle w:val="21"/>
        <w:spacing w:line="240" w:lineRule="auto"/>
        <w:rPr>
          <w:szCs w:val="24"/>
        </w:rPr>
      </w:pPr>
    </w:p>
    <w:p w:rsidR="00FF71FC" w:rsidRPr="00A428E6" w:rsidRDefault="00FF71FC" w:rsidP="00FF71FC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Pr="00A428E6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2C703C" w:rsidRDefault="002C703C" w:rsidP="00B2034C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sectPr w:rsidR="002C703C" w:rsidSect="007A39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53123"/>
    <w:multiLevelType w:val="hybridMultilevel"/>
    <w:tmpl w:val="747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749"/>
    <w:multiLevelType w:val="hybridMultilevel"/>
    <w:tmpl w:val="39A28AB0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1412C"/>
    <w:multiLevelType w:val="hybridMultilevel"/>
    <w:tmpl w:val="DF2648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47453"/>
    <w:multiLevelType w:val="hybridMultilevel"/>
    <w:tmpl w:val="E90AE32E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54D1A"/>
    <w:multiLevelType w:val="hybridMultilevel"/>
    <w:tmpl w:val="0720B5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4"/>
  </w:num>
  <w:num w:numId="5">
    <w:abstractNumId w:val="37"/>
  </w:num>
  <w:num w:numId="6">
    <w:abstractNumId w:val="18"/>
  </w:num>
  <w:num w:numId="7">
    <w:abstractNumId w:val="6"/>
  </w:num>
  <w:num w:numId="8">
    <w:abstractNumId w:val="21"/>
  </w:num>
  <w:num w:numId="9">
    <w:abstractNumId w:val="11"/>
  </w:num>
  <w:num w:numId="10">
    <w:abstractNumId w:val="7"/>
  </w:num>
  <w:num w:numId="11">
    <w:abstractNumId w:val="36"/>
  </w:num>
  <w:num w:numId="12">
    <w:abstractNumId w:val="9"/>
  </w:num>
  <w:num w:numId="13">
    <w:abstractNumId w:val="25"/>
  </w:num>
  <w:num w:numId="14">
    <w:abstractNumId w:val="30"/>
  </w:num>
  <w:num w:numId="15">
    <w:abstractNumId w:val="8"/>
  </w:num>
  <w:num w:numId="16">
    <w:abstractNumId w:val="38"/>
  </w:num>
  <w:num w:numId="17">
    <w:abstractNumId w:val="33"/>
  </w:num>
  <w:num w:numId="18">
    <w:abstractNumId w:val="32"/>
  </w:num>
  <w:num w:numId="19">
    <w:abstractNumId w:val="27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"/>
  </w:num>
  <w:num w:numId="25">
    <w:abstractNumId w:val="29"/>
  </w:num>
  <w:num w:numId="26">
    <w:abstractNumId w:val="20"/>
  </w:num>
  <w:num w:numId="27">
    <w:abstractNumId w:val="10"/>
  </w:num>
  <w:num w:numId="28">
    <w:abstractNumId w:val="35"/>
  </w:num>
  <w:num w:numId="29">
    <w:abstractNumId w:val="16"/>
  </w:num>
  <w:num w:numId="30">
    <w:abstractNumId w:val="0"/>
  </w:num>
  <w:num w:numId="31">
    <w:abstractNumId w:val="19"/>
  </w:num>
  <w:num w:numId="32">
    <w:abstractNumId w:val="28"/>
  </w:num>
  <w:num w:numId="33">
    <w:abstractNumId w:val="5"/>
  </w:num>
  <w:num w:numId="34">
    <w:abstractNumId w:val="23"/>
  </w:num>
  <w:num w:numId="35">
    <w:abstractNumId w:val="12"/>
  </w:num>
  <w:num w:numId="36">
    <w:abstractNumId w:val="31"/>
  </w:num>
  <w:num w:numId="37">
    <w:abstractNumId w:val="22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B"/>
    <w:rsid w:val="00013228"/>
    <w:rsid w:val="000142C8"/>
    <w:rsid w:val="00015EE2"/>
    <w:rsid w:val="000334EC"/>
    <w:rsid w:val="000359D9"/>
    <w:rsid w:val="00047DC6"/>
    <w:rsid w:val="00050858"/>
    <w:rsid w:val="00053649"/>
    <w:rsid w:val="000905B5"/>
    <w:rsid w:val="000A1FFF"/>
    <w:rsid w:val="000C124C"/>
    <w:rsid w:val="000C1B4D"/>
    <w:rsid w:val="000E3B19"/>
    <w:rsid w:val="000F3AF4"/>
    <w:rsid w:val="0019749D"/>
    <w:rsid w:val="001B40EA"/>
    <w:rsid w:val="001E7BE8"/>
    <w:rsid w:val="001F1B6B"/>
    <w:rsid w:val="00273C99"/>
    <w:rsid w:val="00287273"/>
    <w:rsid w:val="00293018"/>
    <w:rsid w:val="002C3635"/>
    <w:rsid w:val="002C703C"/>
    <w:rsid w:val="00354411"/>
    <w:rsid w:val="00391008"/>
    <w:rsid w:val="003A1F57"/>
    <w:rsid w:val="003F3090"/>
    <w:rsid w:val="00444904"/>
    <w:rsid w:val="004513EF"/>
    <w:rsid w:val="004550F0"/>
    <w:rsid w:val="004B61A3"/>
    <w:rsid w:val="004D6E27"/>
    <w:rsid w:val="00501FCE"/>
    <w:rsid w:val="005109DE"/>
    <w:rsid w:val="00516D28"/>
    <w:rsid w:val="005204F9"/>
    <w:rsid w:val="005B0FD4"/>
    <w:rsid w:val="005C01A3"/>
    <w:rsid w:val="005C6BD0"/>
    <w:rsid w:val="005C7B55"/>
    <w:rsid w:val="0060758E"/>
    <w:rsid w:val="00653D64"/>
    <w:rsid w:val="00654550"/>
    <w:rsid w:val="00654908"/>
    <w:rsid w:val="00657BE5"/>
    <w:rsid w:val="00661822"/>
    <w:rsid w:val="006C3473"/>
    <w:rsid w:val="007A3949"/>
    <w:rsid w:val="007E1C9E"/>
    <w:rsid w:val="0081085C"/>
    <w:rsid w:val="008832FF"/>
    <w:rsid w:val="008B0AB6"/>
    <w:rsid w:val="008D7CF7"/>
    <w:rsid w:val="008F614A"/>
    <w:rsid w:val="008F7B3B"/>
    <w:rsid w:val="00906AC1"/>
    <w:rsid w:val="00926941"/>
    <w:rsid w:val="00930338"/>
    <w:rsid w:val="009C3AFD"/>
    <w:rsid w:val="00A4155C"/>
    <w:rsid w:val="00A428E6"/>
    <w:rsid w:val="00A541C7"/>
    <w:rsid w:val="00AA726E"/>
    <w:rsid w:val="00AD4F5C"/>
    <w:rsid w:val="00AF287A"/>
    <w:rsid w:val="00AF6307"/>
    <w:rsid w:val="00B2034C"/>
    <w:rsid w:val="00B50C15"/>
    <w:rsid w:val="00B84309"/>
    <w:rsid w:val="00C22AE3"/>
    <w:rsid w:val="00C35F22"/>
    <w:rsid w:val="00C659CA"/>
    <w:rsid w:val="00C72E0C"/>
    <w:rsid w:val="00C86EB0"/>
    <w:rsid w:val="00D14262"/>
    <w:rsid w:val="00D22DF5"/>
    <w:rsid w:val="00D42673"/>
    <w:rsid w:val="00D80529"/>
    <w:rsid w:val="00DD0710"/>
    <w:rsid w:val="00DF6E48"/>
    <w:rsid w:val="00E03A94"/>
    <w:rsid w:val="00E26C7D"/>
    <w:rsid w:val="00E860A3"/>
    <w:rsid w:val="00EA12AE"/>
    <w:rsid w:val="00EB2CBE"/>
    <w:rsid w:val="00EC348E"/>
    <w:rsid w:val="00EC50BB"/>
    <w:rsid w:val="00F314A7"/>
    <w:rsid w:val="00F349AF"/>
    <w:rsid w:val="00F45EDC"/>
    <w:rsid w:val="00FE48E7"/>
    <w:rsid w:val="00FF304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2AE"/>
    <w:rPr>
      <w:color w:val="0000FF"/>
      <w:u w:val="single"/>
    </w:rPr>
  </w:style>
  <w:style w:type="paragraph" w:customStyle="1" w:styleId="1">
    <w:name w:val="Знак1"/>
    <w:basedOn w:val="a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F7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F71FC"/>
    <w:pPr>
      <w:spacing w:line="360" w:lineRule="auto"/>
    </w:pPr>
    <w:rPr>
      <w:szCs w:val="20"/>
    </w:rPr>
  </w:style>
  <w:style w:type="character" w:styleId="a7">
    <w:name w:val="FollowedHyperlink"/>
    <w:basedOn w:val="a0"/>
    <w:uiPriority w:val="99"/>
    <w:semiHidden/>
    <w:unhideWhenUsed/>
    <w:rsid w:val="006C3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2AE"/>
    <w:rPr>
      <w:color w:val="0000FF"/>
      <w:u w:val="single"/>
    </w:rPr>
  </w:style>
  <w:style w:type="paragraph" w:customStyle="1" w:styleId="1">
    <w:name w:val="Знак1"/>
    <w:basedOn w:val="a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F7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F71FC"/>
    <w:pPr>
      <w:spacing w:line="360" w:lineRule="auto"/>
    </w:pPr>
    <w:rPr>
      <w:szCs w:val="20"/>
    </w:rPr>
  </w:style>
  <w:style w:type="character" w:styleId="a7">
    <w:name w:val="FollowedHyperlink"/>
    <w:basedOn w:val="a0"/>
    <w:uiPriority w:val="99"/>
    <w:semiHidden/>
    <w:unhideWhenUsed/>
    <w:rsid w:val="006C3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3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_U6eg48RmUH2rG3GSZGTnC2ZDvtYq0Ti-QE0oFurs0/viewform?usp=send_form" TargetMode="External"/><Relationship Id="rId13" Type="http://schemas.openxmlformats.org/officeDocument/2006/relationships/hyperlink" Target="https://docs.google.com/forms/d/1oMid1C9div10Nr5KvHZ9QPplcg0NMBv4MofRqsKZuSM/viewform?usp=send_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yz2CoRxIQC-9Lz68plfH-pqBK6Nak5m6gOvlEs5kBoQ/viewform?usp=send_form" TargetMode="External"/><Relationship Id="rId12" Type="http://schemas.openxmlformats.org/officeDocument/2006/relationships/hyperlink" Target="https://docs.google.com/forms/d/1HfdCLvCFlM1FrzzkFHFcz6JI5XR8ihnlutNbD3TNOeM/viewform?usp=send_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lyHgeLvy749RTUybCOzTERde5a6zkhsJf01w0CJcOj0/viewform?usp=send_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idKfQ6ek1p2YuWYXDXdI0gIGQJQNntfvFRpbpeuiQrc/viewform?usp=send_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_ldt0m-EWSMx7aibb26Bv-HJe9Hl0mSSPtKeirQkH8/viewform?usp=send_form" TargetMode="External"/><Relationship Id="rId14" Type="http://schemas.openxmlformats.org/officeDocument/2006/relationships/hyperlink" Target="https://docs.google.com/forms/d/1CNacZ-PyPho8T0_YI9IeDv0J9zNzTANmiiwyGK3iGwU/viewform?usp=send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Пользователь</cp:lastModifiedBy>
  <cp:revision>2</cp:revision>
  <cp:lastPrinted>2015-10-19T06:33:00Z</cp:lastPrinted>
  <dcterms:created xsi:type="dcterms:W3CDTF">2015-10-19T08:02:00Z</dcterms:created>
  <dcterms:modified xsi:type="dcterms:W3CDTF">2015-10-19T08:02:00Z</dcterms:modified>
</cp:coreProperties>
</file>